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2FA88C" w14:textId="071691B7" w:rsidR="00C805FB" w:rsidRDefault="00C805FB" w:rsidP="00F3442B">
      <w:pPr>
        <w:spacing w:after="0" w:line="360" w:lineRule="auto"/>
        <w:rPr>
          <w:rFonts w:ascii="Arial" w:hAnsi="Arial" w:cs="Arial"/>
          <w:color w:val="222222"/>
          <w:sz w:val="24"/>
          <w:szCs w:val="24"/>
          <w:lang w:val="es-CO"/>
        </w:rPr>
      </w:pPr>
      <w:r w:rsidRPr="00F3442B">
        <w:rPr>
          <w:rFonts w:ascii="Arial" w:hAnsi="Arial" w:cs="Arial"/>
          <w:color w:val="222222"/>
          <w:sz w:val="24"/>
          <w:szCs w:val="24"/>
          <w:lang w:val="es-CO"/>
        </w:rPr>
        <w:t>Compilar la información general del intercambio de conocimiento Colombia Enseña a Colombia Col-Col.</w:t>
      </w:r>
    </w:p>
    <w:p w14:paraId="07E0DC2C" w14:textId="77777777" w:rsidR="00F3442B" w:rsidRPr="00F3442B" w:rsidRDefault="00F3442B" w:rsidP="00F3442B">
      <w:pPr>
        <w:spacing w:after="0" w:line="360" w:lineRule="auto"/>
        <w:rPr>
          <w:rFonts w:ascii="Arial" w:hAnsi="Arial" w:cs="Arial"/>
          <w:color w:val="000000" w:themeColor="text1"/>
          <w:sz w:val="24"/>
          <w:szCs w:val="24"/>
          <w:lang w:val="es-CO"/>
        </w:rPr>
      </w:pPr>
    </w:p>
    <w:p w14:paraId="7361CEAF" w14:textId="77777777" w:rsidR="00C805FB" w:rsidRPr="00F3442B" w:rsidRDefault="00C805FB" w:rsidP="00F3442B">
      <w:pPr>
        <w:spacing w:after="0" w:line="360" w:lineRule="auto"/>
        <w:rPr>
          <w:rFonts w:ascii="Arial" w:hAnsi="Arial" w:cs="Arial"/>
          <w:b/>
          <w:color w:val="000000" w:themeColor="text1"/>
          <w:sz w:val="24"/>
          <w:szCs w:val="24"/>
          <w:lang w:val="es-CO"/>
        </w:rPr>
      </w:pPr>
      <w:r w:rsidRPr="00F3442B">
        <w:rPr>
          <w:rFonts w:ascii="Arial" w:hAnsi="Arial" w:cs="Arial"/>
          <w:b/>
          <w:color w:val="000000" w:themeColor="text1"/>
          <w:sz w:val="24"/>
          <w:szCs w:val="24"/>
          <w:lang w:val="es-CO"/>
        </w:rPr>
        <w:t>NOMBRE DEL INTERCAMBIO</w:t>
      </w:r>
    </w:p>
    <w:tbl>
      <w:tblPr>
        <w:tblStyle w:val="Tablaconcuadrcula"/>
        <w:tblW w:w="0" w:type="auto"/>
        <w:tblBorders>
          <w:insideH w:val="none" w:sz="0" w:space="0" w:color="auto"/>
          <w:insideV w:val="none" w:sz="0" w:space="0" w:color="auto"/>
        </w:tblBorders>
        <w:tblLook w:val="04A0" w:firstRow="1" w:lastRow="0" w:firstColumn="1" w:lastColumn="0" w:noHBand="0" w:noVBand="1"/>
        <w:tblCaption w:val="NOMBRE DEL INTERCAMBIO"/>
        <w:tblDescription w:val="Cuadro en word: Donde se registra el nombre completo del intercambio."/>
      </w:tblPr>
      <w:tblGrid>
        <w:gridCol w:w="9962"/>
      </w:tblGrid>
      <w:tr w:rsidR="00F3442B" w:rsidRPr="00F3442B" w14:paraId="48B8A2F0" w14:textId="77777777" w:rsidTr="00F3442B">
        <w:trPr>
          <w:trHeight w:val="843"/>
        </w:trPr>
        <w:tc>
          <w:tcPr>
            <w:tcW w:w="9962" w:type="dxa"/>
          </w:tcPr>
          <w:p w14:paraId="0A4308E3" w14:textId="3A5F31D5" w:rsidR="00C805FB" w:rsidRPr="00F3442B" w:rsidRDefault="00F3442B" w:rsidP="00F3442B">
            <w:pPr>
              <w:spacing w:line="360" w:lineRule="auto"/>
              <w:rPr>
                <w:rFonts w:ascii="Arial" w:hAnsi="Arial" w:cs="Arial"/>
                <w:color w:val="000000" w:themeColor="text1"/>
                <w:sz w:val="24"/>
                <w:szCs w:val="24"/>
                <w:lang w:val="es-CO"/>
              </w:rPr>
            </w:pPr>
            <w:r w:rsidRPr="00F3442B">
              <w:rPr>
                <w:rFonts w:ascii="Arial" w:hAnsi="Arial" w:cs="Arial"/>
                <w:color w:val="A6A6A6" w:themeColor="background1" w:themeShade="A6"/>
                <w:sz w:val="24"/>
                <w:szCs w:val="24"/>
                <w:lang w:val="es-CO"/>
              </w:rPr>
              <w:t>Xxxxxxxxx</w:t>
            </w:r>
          </w:p>
        </w:tc>
      </w:tr>
    </w:tbl>
    <w:p w14:paraId="6E4FAD0C" w14:textId="77777777" w:rsidR="00C805FB" w:rsidRPr="00F3442B" w:rsidRDefault="00C805FB" w:rsidP="00F3442B">
      <w:pPr>
        <w:spacing w:after="0" w:line="360" w:lineRule="auto"/>
        <w:rPr>
          <w:rFonts w:ascii="Arial" w:hAnsi="Arial" w:cs="Arial"/>
          <w:color w:val="000000" w:themeColor="text1"/>
          <w:sz w:val="24"/>
          <w:szCs w:val="24"/>
          <w:lang w:val="es-CO"/>
        </w:rPr>
      </w:pPr>
    </w:p>
    <w:p w14:paraId="01AE99BA" w14:textId="77777777" w:rsidR="00C805FB" w:rsidRPr="00F3442B" w:rsidRDefault="00C805FB" w:rsidP="00F3442B">
      <w:pPr>
        <w:spacing w:after="0" w:line="360" w:lineRule="auto"/>
        <w:rPr>
          <w:rFonts w:ascii="Arial" w:hAnsi="Arial" w:cs="Arial"/>
          <w:b/>
          <w:color w:val="000000" w:themeColor="text1"/>
          <w:sz w:val="24"/>
          <w:szCs w:val="24"/>
          <w:lang w:val="es-CO"/>
        </w:rPr>
      </w:pPr>
      <w:r w:rsidRPr="00F3442B">
        <w:rPr>
          <w:rFonts w:ascii="Arial" w:hAnsi="Arial" w:cs="Arial"/>
          <w:b/>
          <w:color w:val="000000" w:themeColor="text1"/>
          <w:sz w:val="24"/>
          <w:szCs w:val="24"/>
          <w:lang w:val="es-CO"/>
        </w:rPr>
        <w:t>PARTES DEL INTERCAMBIO</w:t>
      </w:r>
    </w:p>
    <w:tbl>
      <w:tblPr>
        <w:tblW w:w="9924" w:type="dxa"/>
        <w:tblInd w:w="-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PARTES DEL INTERCAMBIO"/>
        <w:tblDescription w:val="Cuadro en word: Donde se registra cuatro (4) puntos, correspondientes a: 1. Las entidades/asociaciones oferentes de los aprendizajes y que compatirán sus experiencias. 2. Beneficiarios/demandantes de la experiencia. 3. Entidades técnicas socias. 4. Socio técnico y financiero"/>
      </w:tblPr>
      <w:tblGrid>
        <w:gridCol w:w="9924"/>
      </w:tblGrid>
      <w:tr w:rsidR="00C805FB" w:rsidRPr="00F3442B" w14:paraId="142CA81A" w14:textId="77777777" w:rsidTr="00F3442B">
        <w:tc>
          <w:tcPr>
            <w:tcW w:w="9924" w:type="dxa"/>
          </w:tcPr>
          <w:p w14:paraId="5F2D6015" w14:textId="61B440BB" w:rsidR="00C805FB" w:rsidRPr="00F3442B" w:rsidRDefault="00C805FB" w:rsidP="00F3442B">
            <w:pPr>
              <w:widowControl w:val="0"/>
              <w:numPr>
                <w:ilvl w:val="0"/>
                <w:numId w:val="29"/>
              </w:numPr>
              <w:spacing w:after="0" w:line="360" w:lineRule="auto"/>
              <w:ind w:left="313" w:hanging="313"/>
              <w:rPr>
                <w:rFonts w:ascii="Arial" w:eastAsia="Arial" w:hAnsi="Arial" w:cs="Arial"/>
                <w:b/>
                <w:color w:val="000000"/>
                <w:sz w:val="24"/>
                <w:szCs w:val="24"/>
                <w:lang w:val="es-CO"/>
              </w:rPr>
            </w:pPr>
            <w:r w:rsidRPr="00F3442B">
              <w:rPr>
                <w:rFonts w:ascii="Arial" w:eastAsia="Arial" w:hAnsi="Arial" w:cs="Arial"/>
                <w:b/>
                <w:color w:val="000000"/>
                <w:sz w:val="24"/>
                <w:szCs w:val="24"/>
                <w:lang w:val="es-CO"/>
              </w:rPr>
              <w:t xml:space="preserve">Las entidades/asociaciones oferentes de los aprendizajes y que compartirán sus experiencias: </w:t>
            </w:r>
          </w:p>
          <w:p w14:paraId="6ACBF844" w14:textId="77777777" w:rsidR="00C805FB" w:rsidRPr="00F3442B" w:rsidRDefault="00C805FB" w:rsidP="00F3442B">
            <w:pPr>
              <w:spacing w:after="0" w:line="360" w:lineRule="auto"/>
              <w:rPr>
                <w:rFonts w:ascii="Arial" w:eastAsia="Arial" w:hAnsi="Arial" w:cs="Arial"/>
                <w:color w:val="A6A6A6" w:themeColor="background1" w:themeShade="A6"/>
                <w:sz w:val="24"/>
                <w:szCs w:val="24"/>
                <w:lang w:val="es-CO"/>
              </w:rPr>
            </w:pPr>
            <w:r w:rsidRPr="00F3442B">
              <w:rPr>
                <w:rFonts w:ascii="Arial" w:eastAsia="Arial" w:hAnsi="Arial" w:cs="Arial"/>
                <w:color w:val="A6A6A6" w:themeColor="background1" w:themeShade="A6"/>
                <w:sz w:val="24"/>
                <w:szCs w:val="24"/>
                <w:lang w:val="es-CO"/>
              </w:rPr>
              <w:t>Contexto de la buena práctica</w:t>
            </w:r>
          </w:p>
          <w:p w14:paraId="2E004576" w14:textId="77777777" w:rsidR="00C805FB" w:rsidRPr="00F3442B" w:rsidRDefault="00C805FB" w:rsidP="00F3442B">
            <w:pPr>
              <w:spacing w:after="0" w:line="360" w:lineRule="auto"/>
              <w:rPr>
                <w:rFonts w:ascii="Arial" w:eastAsia="Arial" w:hAnsi="Arial" w:cs="Arial"/>
                <w:color w:val="A6A6A6" w:themeColor="background1" w:themeShade="A6"/>
                <w:sz w:val="24"/>
                <w:szCs w:val="24"/>
                <w:lang w:val="es-CO"/>
              </w:rPr>
            </w:pPr>
            <w:r w:rsidRPr="00F3442B">
              <w:rPr>
                <w:rFonts w:ascii="Arial" w:eastAsia="Arial" w:hAnsi="Arial" w:cs="Arial"/>
                <w:color w:val="A6A6A6" w:themeColor="background1" w:themeShade="A6"/>
                <w:sz w:val="24"/>
                <w:szCs w:val="24"/>
                <w:lang w:val="es-CO"/>
              </w:rPr>
              <w:t>¿Qué hace de esta práctica una buena práctica y la diferencia de otras?</w:t>
            </w:r>
          </w:p>
          <w:p w14:paraId="5B7583FA" w14:textId="77777777" w:rsidR="00C805FB" w:rsidRPr="00F3442B" w:rsidRDefault="00C805FB" w:rsidP="00F3442B">
            <w:pPr>
              <w:spacing w:after="0" w:line="360" w:lineRule="auto"/>
              <w:rPr>
                <w:rFonts w:ascii="Arial" w:eastAsia="Arial" w:hAnsi="Arial" w:cs="Arial"/>
                <w:color w:val="A6A6A6" w:themeColor="background1" w:themeShade="A6"/>
                <w:sz w:val="24"/>
                <w:szCs w:val="24"/>
                <w:lang w:val="es-CO"/>
              </w:rPr>
            </w:pPr>
            <w:r w:rsidRPr="00F3442B">
              <w:rPr>
                <w:rFonts w:ascii="Arial" w:eastAsia="Arial" w:hAnsi="Arial" w:cs="Arial"/>
                <w:color w:val="A6A6A6" w:themeColor="background1" w:themeShade="A6"/>
                <w:sz w:val="24"/>
                <w:szCs w:val="24"/>
                <w:lang w:val="es-CO"/>
              </w:rPr>
              <w:t xml:space="preserve">¿Cómo esta buena práctica aporta a mejorar los procesos en su campo de acción? </w:t>
            </w:r>
          </w:p>
          <w:p w14:paraId="4654EBEE" w14:textId="680B7B86" w:rsidR="00C805FB" w:rsidRDefault="00C805FB" w:rsidP="00F3442B">
            <w:pPr>
              <w:spacing w:after="0" w:line="360" w:lineRule="auto"/>
              <w:rPr>
                <w:rFonts w:ascii="Arial" w:eastAsia="Arial" w:hAnsi="Arial" w:cs="Arial"/>
                <w:color w:val="A6A6A6" w:themeColor="background1" w:themeShade="A6"/>
                <w:sz w:val="24"/>
                <w:szCs w:val="24"/>
                <w:lang w:val="es-CO"/>
              </w:rPr>
            </w:pPr>
            <w:r w:rsidRPr="00F3442B">
              <w:rPr>
                <w:rFonts w:ascii="Arial" w:eastAsia="Arial" w:hAnsi="Arial" w:cs="Arial"/>
                <w:color w:val="A6A6A6" w:themeColor="background1" w:themeShade="A6"/>
                <w:sz w:val="24"/>
                <w:szCs w:val="24"/>
                <w:lang w:val="es-CO"/>
              </w:rPr>
              <w:t>¿Qué aspectos de esta buena práctica hace que sea replicable? </w:t>
            </w:r>
          </w:p>
          <w:p w14:paraId="1B8EB7E5" w14:textId="77777777" w:rsidR="00F3442B" w:rsidRPr="00F3442B" w:rsidRDefault="00F3442B" w:rsidP="00F3442B">
            <w:pPr>
              <w:spacing w:after="0" w:line="360" w:lineRule="auto"/>
              <w:rPr>
                <w:rFonts w:ascii="Arial" w:eastAsia="Arial" w:hAnsi="Arial" w:cs="Arial"/>
                <w:color w:val="A6A6A6" w:themeColor="background1" w:themeShade="A6"/>
                <w:sz w:val="24"/>
                <w:szCs w:val="24"/>
                <w:lang w:val="es-CO"/>
              </w:rPr>
            </w:pPr>
          </w:p>
          <w:p w14:paraId="42EBE8B2" w14:textId="14C9B642" w:rsidR="00C805FB" w:rsidRPr="00F3442B" w:rsidRDefault="00C805FB" w:rsidP="00F3442B">
            <w:pPr>
              <w:widowControl w:val="0"/>
              <w:numPr>
                <w:ilvl w:val="0"/>
                <w:numId w:val="29"/>
              </w:numPr>
              <w:spacing w:after="0" w:line="360" w:lineRule="auto"/>
              <w:ind w:left="313" w:hanging="313"/>
              <w:rPr>
                <w:rFonts w:ascii="Arial" w:eastAsia="Arial" w:hAnsi="Arial" w:cs="Arial"/>
                <w:b/>
                <w:color w:val="000000"/>
                <w:sz w:val="24"/>
                <w:szCs w:val="24"/>
                <w:lang w:val="es-CO"/>
              </w:rPr>
            </w:pPr>
            <w:r w:rsidRPr="00F3442B">
              <w:rPr>
                <w:rFonts w:ascii="Arial" w:eastAsia="Arial" w:hAnsi="Arial" w:cs="Arial"/>
                <w:b/>
                <w:color w:val="000000"/>
                <w:sz w:val="24"/>
                <w:szCs w:val="24"/>
                <w:lang w:val="es-CO"/>
              </w:rPr>
              <w:t xml:space="preserve">Beneficiarios/demandantes de la experiencia: </w:t>
            </w:r>
          </w:p>
          <w:p w14:paraId="6F4AC955" w14:textId="77777777" w:rsidR="00C805FB" w:rsidRPr="00F3442B" w:rsidRDefault="00C805FB" w:rsidP="00F3442B">
            <w:pPr>
              <w:spacing w:after="0" w:line="360" w:lineRule="auto"/>
              <w:rPr>
                <w:rFonts w:ascii="Arial" w:eastAsia="Arial" w:hAnsi="Arial" w:cs="Arial"/>
                <w:color w:val="A6A6A6" w:themeColor="background1" w:themeShade="A6"/>
                <w:sz w:val="24"/>
                <w:szCs w:val="24"/>
                <w:lang w:val="es-CO"/>
              </w:rPr>
            </w:pPr>
            <w:r w:rsidRPr="00F3442B">
              <w:rPr>
                <w:rFonts w:ascii="Arial" w:eastAsia="Arial" w:hAnsi="Arial" w:cs="Arial"/>
                <w:color w:val="A6A6A6" w:themeColor="background1" w:themeShade="A6"/>
                <w:sz w:val="24"/>
                <w:szCs w:val="24"/>
                <w:lang w:val="es-CO"/>
              </w:rPr>
              <w:t>Contexto de los beneficiarios</w:t>
            </w:r>
          </w:p>
          <w:p w14:paraId="231AA576" w14:textId="77777777" w:rsidR="00C805FB" w:rsidRPr="00F3442B" w:rsidRDefault="00C805FB" w:rsidP="00F3442B">
            <w:pPr>
              <w:spacing w:after="0" w:line="360" w:lineRule="auto"/>
              <w:rPr>
                <w:rFonts w:ascii="Arial" w:eastAsia="Arial" w:hAnsi="Arial" w:cs="Arial"/>
                <w:color w:val="A6A6A6" w:themeColor="background1" w:themeShade="A6"/>
                <w:sz w:val="24"/>
                <w:szCs w:val="24"/>
                <w:lang w:val="es-CO"/>
              </w:rPr>
            </w:pPr>
            <w:r w:rsidRPr="00F3442B">
              <w:rPr>
                <w:rFonts w:ascii="Arial" w:eastAsia="Arial" w:hAnsi="Arial" w:cs="Arial"/>
                <w:color w:val="A6A6A6" w:themeColor="background1" w:themeShade="A6"/>
                <w:sz w:val="24"/>
                <w:szCs w:val="24"/>
                <w:lang w:val="es-CO"/>
              </w:rPr>
              <w:t>¿Cómo replicar la buena práctica genera un crecimiento para sí mismos, para su campo de acción y para el desarrollo del país?</w:t>
            </w:r>
          </w:p>
          <w:p w14:paraId="504A62C7" w14:textId="4D319B77" w:rsidR="00C805FB" w:rsidRDefault="00C805FB" w:rsidP="00F3442B">
            <w:pPr>
              <w:spacing w:after="0" w:line="360" w:lineRule="auto"/>
              <w:rPr>
                <w:rFonts w:ascii="Arial" w:eastAsia="Arial" w:hAnsi="Arial" w:cs="Arial"/>
                <w:color w:val="A6A6A6" w:themeColor="background1" w:themeShade="A6"/>
                <w:sz w:val="24"/>
                <w:szCs w:val="24"/>
                <w:lang w:val="es-CO"/>
              </w:rPr>
            </w:pPr>
            <w:r w:rsidRPr="00F3442B">
              <w:rPr>
                <w:rFonts w:ascii="Arial" w:eastAsia="Arial" w:hAnsi="Arial" w:cs="Arial"/>
                <w:color w:val="A6A6A6" w:themeColor="background1" w:themeShade="A6"/>
                <w:sz w:val="24"/>
                <w:szCs w:val="24"/>
                <w:lang w:val="es-CO"/>
              </w:rPr>
              <w:t>¿Por qué estos beneficiarios/demandantes y no otros?</w:t>
            </w:r>
          </w:p>
          <w:p w14:paraId="032604D1" w14:textId="77777777" w:rsidR="00F3442B" w:rsidRPr="00F3442B" w:rsidRDefault="00F3442B" w:rsidP="00F3442B">
            <w:pPr>
              <w:spacing w:after="0" w:line="360" w:lineRule="auto"/>
              <w:rPr>
                <w:rFonts w:ascii="Arial" w:eastAsia="Arial" w:hAnsi="Arial" w:cs="Arial"/>
                <w:color w:val="A6A6A6" w:themeColor="background1" w:themeShade="A6"/>
                <w:sz w:val="24"/>
                <w:szCs w:val="24"/>
                <w:lang w:val="es-CO"/>
              </w:rPr>
            </w:pPr>
          </w:p>
          <w:p w14:paraId="50BC4E00" w14:textId="77777777" w:rsidR="00C805FB" w:rsidRPr="00F3442B" w:rsidRDefault="00C805FB" w:rsidP="00F3442B">
            <w:pPr>
              <w:widowControl w:val="0"/>
              <w:spacing w:after="0" w:line="360" w:lineRule="auto"/>
              <w:jc w:val="both"/>
              <w:rPr>
                <w:rFonts w:ascii="Arial" w:eastAsia="Arial" w:hAnsi="Arial" w:cs="Arial"/>
                <w:color w:val="000000"/>
                <w:sz w:val="24"/>
                <w:szCs w:val="24"/>
                <w:lang w:val="es-CO"/>
              </w:rPr>
            </w:pPr>
            <w:r w:rsidRPr="00F3442B">
              <w:rPr>
                <w:rFonts w:ascii="Arial" w:eastAsia="Arial" w:hAnsi="Arial" w:cs="Arial"/>
                <w:b/>
                <w:bCs/>
                <w:color w:val="000000" w:themeColor="text1"/>
                <w:sz w:val="24"/>
                <w:szCs w:val="24"/>
                <w:lang w:val="es-CO"/>
              </w:rPr>
              <w:t>3. Entidades técnicas socias:</w:t>
            </w:r>
            <w:r w:rsidRPr="00F3442B">
              <w:rPr>
                <w:rFonts w:ascii="Arial" w:eastAsia="Arial" w:hAnsi="Arial" w:cs="Arial"/>
                <w:color w:val="000000" w:themeColor="text1"/>
                <w:sz w:val="24"/>
                <w:szCs w:val="24"/>
                <w:lang w:val="es-CO"/>
              </w:rPr>
              <w:t xml:space="preserve"> </w:t>
            </w:r>
          </w:p>
          <w:p w14:paraId="63092A71" w14:textId="4AA821A6" w:rsidR="00C805FB" w:rsidRPr="00F3442B" w:rsidRDefault="00F3442B" w:rsidP="00F3442B">
            <w:pPr>
              <w:spacing w:after="0" w:line="360" w:lineRule="auto"/>
              <w:rPr>
                <w:rFonts w:ascii="Arial" w:eastAsia="Arial" w:hAnsi="Arial" w:cs="Arial"/>
                <w:color w:val="A6A6A6" w:themeColor="background1" w:themeShade="A6"/>
                <w:sz w:val="24"/>
                <w:szCs w:val="24"/>
                <w:lang w:val="es-CO"/>
              </w:rPr>
            </w:pPr>
            <w:r w:rsidRPr="00F3442B">
              <w:rPr>
                <w:rFonts w:ascii="Arial" w:eastAsia="Arial" w:hAnsi="Arial" w:cs="Arial"/>
                <w:color w:val="A6A6A6" w:themeColor="background1" w:themeShade="A6"/>
                <w:sz w:val="24"/>
                <w:szCs w:val="24"/>
                <w:lang w:val="es-CO"/>
              </w:rPr>
              <w:t>Xxxxxxxx</w:t>
            </w:r>
          </w:p>
          <w:p w14:paraId="3BED402A" w14:textId="763485FD" w:rsidR="00F3442B" w:rsidRDefault="00F3442B" w:rsidP="00F3442B">
            <w:pPr>
              <w:spacing w:after="0" w:line="360" w:lineRule="auto"/>
              <w:rPr>
                <w:rFonts w:ascii="Arial" w:eastAsia="Arial" w:hAnsi="Arial" w:cs="Arial"/>
                <w:color w:val="A6A6A6" w:themeColor="background1" w:themeShade="A6"/>
                <w:sz w:val="24"/>
                <w:szCs w:val="24"/>
                <w:lang w:val="es-CO"/>
              </w:rPr>
            </w:pPr>
            <w:r>
              <w:rPr>
                <w:rFonts w:ascii="Arial" w:eastAsia="Arial" w:hAnsi="Arial" w:cs="Arial"/>
                <w:color w:val="A6A6A6" w:themeColor="background1" w:themeShade="A6"/>
                <w:sz w:val="24"/>
                <w:szCs w:val="24"/>
                <w:lang w:val="es-CO"/>
              </w:rPr>
              <w:t>X</w:t>
            </w:r>
            <w:r w:rsidRPr="00F3442B">
              <w:rPr>
                <w:rFonts w:ascii="Arial" w:eastAsia="Arial" w:hAnsi="Arial" w:cs="Arial"/>
                <w:color w:val="A6A6A6" w:themeColor="background1" w:themeShade="A6"/>
                <w:sz w:val="24"/>
                <w:szCs w:val="24"/>
                <w:lang w:val="es-CO"/>
              </w:rPr>
              <w:t>xxxxxxx</w:t>
            </w:r>
          </w:p>
          <w:p w14:paraId="0FE0BADC" w14:textId="3B6D5646" w:rsidR="00F3442B" w:rsidRDefault="00F3442B" w:rsidP="00F3442B">
            <w:pPr>
              <w:spacing w:after="0" w:line="360" w:lineRule="auto"/>
              <w:rPr>
                <w:rFonts w:ascii="Arial" w:eastAsia="Arial" w:hAnsi="Arial" w:cs="Arial"/>
                <w:color w:val="A6A6A6" w:themeColor="background1" w:themeShade="A6"/>
                <w:sz w:val="24"/>
                <w:szCs w:val="24"/>
                <w:lang w:val="es-CO"/>
              </w:rPr>
            </w:pPr>
            <w:r>
              <w:rPr>
                <w:rFonts w:ascii="Arial" w:eastAsia="Arial" w:hAnsi="Arial" w:cs="Arial"/>
                <w:color w:val="A6A6A6" w:themeColor="background1" w:themeShade="A6"/>
                <w:sz w:val="24"/>
                <w:szCs w:val="24"/>
                <w:lang w:val="es-CO"/>
              </w:rPr>
              <w:t>X</w:t>
            </w:r>
            <w:r w:rsidRPr="00F3442B">
              <w:rPr>
                <w:rFonts w:ascii="Arial" w:eastAsia="Arial" w:hAnsi="Arial" w:cs="Arial"/>
                <w:color w:val="A6A6A6" w:themeColor="background1" w:themeShade="A6"/>
                <w:sz w:val="24"/>
                <w:szCs w:val="24"/>
                <w:lang w:val="es-CO"/>
              </w:rPr>
              <w:t>xxxxxxx</w:t>
            </w:r>
          </w:p>
          <w:p w14:paraId="6C9398CA" w14:textId="77777777" w:rsidR="00F3442B" w:rsidRDefault="00F3442B" w:rsidP="00F3442B">
            <w:pPr>
              <w:spacing w:after="0" w:line="360" w:lineRule="auto"/>
              <w:rPr>
                <w:rFonts w:ascii="Arial" w:eastAsia="Arial" w:hAnsi="Arial" w:cs="Arial"/>
                <w:color w:val="A6A6A6" w:themeColor="background1" w:themeShade="A6"/>
                <w:sz w:val="24"/>
                <w:szCs w:val="24"/>
                <w:lang w:val="es-CO"/>
              </w:rPr>
            </w:pPr>
          </w:p>
          <w:p w14:paraId="71AE2616" w14:textId="77777777" w:rsidR="00C805FB" w:rsidRPr="00F3442B" w:rsidRDefault="00C805FB" w:rsidP="00F3442B">
            <w:pPr>
              <w:widowControl w:val="0"/>
              <w:pBdr>
                <w:top w:val="nil"/>
                <w:left w:val="nil"/>
                <w:bottom w:val="nil"/>
                <w:right w:val="nil"/>
                <w:between w:val="nil"/>
              </w:pBdr>
              <w:spacing w:after="0" w:line="360" w:lineRule="auto"/>
              <w:rPr>
                <w:rFonts w:ascii="Arial" w:eastAsia="Arial" w:hAnsi="Arial" w:cs="Arial"/>
                <w:color w:val="000000"/>
                <w:sz w:val="24"/>
                <w:szCs w:val="24"/>
                <w:lang w:val="es-CO"/>
              </w:rPr>
            </w:pPr>
            <w:r w:rsidRPr="00F3442B">
              <w:rPr>
                <w:rFonts w:ascii="Arial" w:eastAsia="Arial" w:hAnsi="Arial" w:cs="Arial"/>
                <w:b/>
                <w:bCs/>
                <w:color w:val="000000" w:themeColor="text1"/>
                <w:sz w:val="24"/>
                <w:szCs w:val="24"/>
                <w:lang w:val="es-CO"/>
              </w:rPr>
              <w:lastRenderedPageBreak/>
              <w:t>4. Socio técnico y financiero:</w:t>
            </w:r>
          </w:p>
          <w:p w14:paraId="40F80F8E" w14:textId="77777777" w:rsidR="00C805FB" w:rsidRPr="00F3442B" w:rsidRDefault="00C805FB" w:rsidP="00F3442B">
            <w:pPr>
              <w:spacing w:after="0" w:line="360" w:lineRule="auto"/>
              <w:rPr>
                <w:rFonts w:ascii="Arial" w:hAnsi="Arial" w:cs="Arial"/>
                <w:color w:val="A6A6A6" w:themeColor="background1" w:themeShade="A6"/>
                <w:sz w:val="24"/>
                <w:szCs w:val="24"/>
                <w:lang w:val="es-CO"/>
              </w:rPr>
            </w:pPr>
            <w:r w:rsidRPr="00F3442B">
              <w:rPr>
                <w:rFonts w:ascii="Arial" w:hAnsi="Arial" w:cs="Arial"/>
                <w:color w:val="A6A6A6" w:themeColor="background1" w:themeShade="A6"/>
                <w:sz w:val="24"/>
                <w:szCs w:val="24"/>
                <w:lang w:val="es-CO"/>
              </w:rPr>
              <w:t>¿En qué se especializan estos socios?</w:t>
            </w:r>
          </w:p>
          <w:p w14:paraId="07799447" w14:textId="77777777" w:rsidR="00C805FB" w:rsidRPr="00F3442B" w:rsidRDefault="00C805FB" w:rsidP="00F3442B">
            <w:pPr>
              <w:spacing w:after="0" w:line="360" w:lineRule="auto"/>
              <w:rPr>
                <w:rFonts w:ascii="Arial" w:hAnsi="Arial" w:cs="Arial"/>
                <w:color w:val="A6A6A6" w:themeColor="background1" w:themeShade="A6"/>
                <w:sz w:val="24"/>
                <w:szCs w:val="24"/>
                <w:lang w:val="es-CO"/>
              </w:rPr>
            </w:pPr>
            <w:r w:rsidRPr="00F3442B">
              <w:rPr>
                <w:rFonts w:ascii="Arial" w:hAnsi="Arial" w:cs="Arial"/>
                <w:color w:val="A6A6A6" w:themeColor="background1" w:themeShade="A6"/>
                <w:sz w:val="24"/>
                <w:szCs w:val="24"/>
                <w:lang w:val="es-CO"/>
              </w:rPr>
              <w:t>¿Por qué participan y no otros?</w:t>
            </w:r>
          </w:p>
          <w:p w14:paraId="62C0A952" w14:textId="755963A8" w:rsidR="00C805FB" w:rsidRPr="00F3442B" w:rsidRDefault="00C805FB" w:rsidP="00F3442B">
            <w:pPr>
              <w:spacing w:after="0" w:line="360" w:lineRule="auto"/>
              <w:rPr>
                <w:rFonts w:ascii="Arial" w:hAnsi="Arial" w:cs="Arial"/>
                <w:color w:val="A6A6A6" w:themeColor="background1" w:themeShade="A6"/>
                <w:sz w:val="24"/>
                <w:szCs w:val="24"/>
                <w:lang w:val="es-CO"/>
              </w:rPr>
            </w:pPr>
            <w:r w:rsidRPr="00F3442B">
              <w:rPr>
                <w:rFonts w:ascii="Arial" w:hAnsi="Arial" w:cs="Arial"/>
                <w:color w:val="A6A6A6" w:themeColor="background1" w:themeShade="A6"/>
                <w:sz w:val="24"/>
                <w:szCs w:val="24"/>
                <w:lang w:val="es-CO"/>
              </w:rPr>
              <w:t>¿C</w:t>
            </w:r>
            <w:r w:rsidRPr="00F3442B">
              <w:rPr>
                <w:rFonts w:ascii="Arial" w:eastAsia="Arial" w:hAnsi="Arial" w:cs="Arial"/>
                <w:color w:val="A6A6A6" w:themeColor="background1" w:themeShade="A6"/>
                <w:sz w:val="24"/>
                <w:szCs w:val="24"/>
                <w:lang w:val="es-CO"/>
              </w:rPr>
              <w:t>uál será su rol como socias técnicas</w:t>
            </w:r>
            <w:r w:rsidRPr="00F3442B">
              <w:rPr>
                <w:rFonts w:ascii="Arial" w:hAnsi="Arial" w:cs="Arial"/>
                <w:color w:val="A6A6A6" w:themeColor="background1" w:themeShade="A6"/>
                <w:sz w:val="24"/>
                <w:szCs w:val="24"/>
                <w:lang w:val="es-CO"/>
              </w:rPr>
              <w:t xml:space="preserve">? </w:t>
            </w:r>
          </w:p>
        </w:tc>
      </w:tr>
    </w:tbl>
    <w:p w14:paraId="6029F81E" w14:textId="77777777" w:rsidR="00C805FB" w:rsidRPr="00F3442B" w:rsidRDefault="00C805FB" w:rsidP="00F3442B">
      <w:pPr>
        <w:spacing w:after="0" w:line="360" w:lineRule="auto"/>
        <w:rPr>
          <w:rFonts w:ascii="Arial" w:eastAsia="Arial" w:hAnsi="Arial" w:cs="Arial"/>
          <w:sz w:val="24"/>
          <w:szCs w:val="24"/>
          <w:lang w:val="es-CO"/>
        </w:rPr>
      </w:pPr>
    </w:p>
    <w:p w14:paraId="452072C3" w14:textId="77777777" w:rsidR="00C805FB" w:rsidRPr="00F3442B" w:rsidRDefault="00C805FB" w:rsidP="00F3442B">
      <w:pPr>
        <w:spacing w:after="0" w:line="360" w:lineRule="auto"/>
        <w:rPr>
          <w:rFonts w:ascii="Arial" w:eastAsia="Arial" w:hAnsi="Arial" w:cs="Arial"/>
          <w:b/>
          <w:sz w:val="24"/>
          <w:szCs w:val="24"/>
          <w:lang w:val="es-CO"/>
        </w:rPr>
      </w:pPr>
      <w:r w:rsidRPr="00F3442B">
        <w:rPr>
          <w:rFonts w:ascii="Arial" w:eastAsia="Arial" w:hAnsi="Arial" w:cs="Arial"/>
          <w:b/>
          <w:sz w:val="24"/>
          <w:szCs w:val="24"/>
          <w:lang w:val="es-CO"/>
        </w:rPr>
        <w:t>CONTEXTO</w:t>
      </w:r>
    </w:p>
    <w:tbl>
      <w:tblPr>
        <w:tblW w:w="9924" w:type="dxa"/>
        <w:tblInd w:w="-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ONTEXTO"/>
        <w:tblDescription w:val="Cuadro en word: Donde se registra el contexto del intercambio."/>
      </w:tblPr>
      <w:tblGrid>
        <w:gridCol w:w="9924"/>
      </w:tblGrid>
      <w:tr w:rsidR="00C805FB" w:rsidRPr="00F3442B" w14:paraId="7EF8C550" w14:textId="77777777" w:rsidTr="00F3442B">
        <w:trPr>
          <w:trHeight w:val="1041"/>
        </w:trPr>
        <w:tc>
          <w:tcPr>
            <w:tcW w:w="9924" w:type="dxa"/>
          </w:tcPr>
          <w:p w14:paraId="08DF70D8" w14:textId="77777777" w:rsidR="00C805FB" w:rsidRPr="00F3442B" w:rsidRDefault="00C805FB" w:rsidP="00F3442B">
            <w:pPr>
              <w:spacing w:after="0" w:line="360" w:lineRule="auto"/>
              <w:rPr>
                <w:rFonts w:ascii="Arial" w:eastAsia="Arial" w:hAnsi="Arial" w:cs="Arial"/>
                <w:color w:val="BFBFBF" w:themeColor="background1" w:themeShade="BF"/>
                <w:sz w:val="24"/>
                <w:szCs w:val="24"/>
                <w:lang w:val="es-CO"/>
              </w:rPr>
            </w:pPr>
            <w:r w:rsidRPr="00F3442B">
              <w:rPr>
                <w:rFonts w:ascii="Arial" w:eastAsia="Arial" w:hAnsi="Arial" w:cs="Arial"/>
                <w:color w:val="A6A6A6" w:themeColor="background1" w:themeShade="A6"/>
                <w:sz w:val="24"/>
                <w:szCs w:val="24"/>
                <w:lang w:val="es-CO"/>
              </w:rPr>
              <w:t>Antecedentes y razones que motivan la realización del intercambio</w:t>
            </w:r>
          </w:p>
        </w:tc>
      </w:tr>
    </w:tbl>
    <w:p w14:paraId="28B68CC5" w14:textId="77777777" w:rsidR="00C805FB" w:rsidRPr="00F3442B" w:rsidRDefault="00C805FB" w:rsidP="00F3442B">
      <w:pPr>
        <w:spacing w:after="0" w:line="360" w:lineRule="auto"/>
        <w:rPr>
          <w:rFonts w:ascii="Arial" w:eastAsia="Arial" w:hAnsi="Arial" w:cs="Arial"/>
          <w:sz w:val="24"/>
          <w:szCs w:val="24"/>
          <w:lang w:val="es-CO"/>
        </w:rPr>
      </w:pPr>
    </w:p>
    <w:p w14:paraId="7E431B08" w14:textId="77777777" w:rsidR="00C805FB" w:rsidRPr="00F3442B" w:rsidRDefault="00C805FB" w:rsidP="00F3442B">
      <w:pPr>
        <w:spacing w:after="0" w:line="360" w:lineRule="auto"/>
        <w:rPr>
          <w:rFonts w:ascii="Arial" w:eastAsia="Arial" w:hAnsi="Arial" w:cs="Arial"/>
          <w:b/>
          <w:sz w:val="24"/>
          <w:szCs w:val="24"/>
          <w:lang w:val="es-CO"/>
        </w:rPr>
      </w:pPr>
      <w:r w:rsidRPr="00F3442B">
        <w:rPr>
          <w:rFonts w:ascii="Arial" w:eastAsia="Arial" w:hAnsi="Arial" w:cs="Arial"/>
          <w:b/>
          <w:sz w:val="24"/>
          <w:szCs w:val="24"/>
          <w:lang w:val="es-CO"/>
        </w:rPr>
        <w:t>OBJETIVO GENERAL</w:t>
      </w:r>
    </w:p>
    <w:tbl>
      <w:tblPr>
        <w:tblW w:w="9924" w:type="dxa"/>
        <w:tblInd w:w="-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OBJETIVO GENERAL"/>
        <w:tblDescription w:val="Cuadro en word: Donde se registra el objetivo general del intercambio."/>
      </w:tblPr>
      <w:tblGrid>
        <w:gridCol w:w="9924"/>
      </w:tblGrid>
      <w:tr w:rsidR="00C805FB" w:rsidRPr="00F3442B" w14:paraId="5F3F48E9" w14:textId="77777777" w:rsidTr="00F3442B">
        <w:trPr>
          <w:trHeight w:val="1138"/>
        </w:trPr>
        <w:tc>
          <w:tcPr>
            <w:tcW w:w="9924" w:type="dxa"/>
          </w:tcPr>
          <w:p w14:paraId="6F710E52" w14:textId="1AA6E9AE" w:rsidR="00C805FB" w:rsidRPr="00F3442B" w:rsidRDefault="00F3442B" w:rsidP="00F3442B">
            <w:pPr>
              <w:spacing w:after="0" w:line="360" w:lineRule="auto"/>
              <w:jc w:val="both"/>
              <w:rPr>
                <w:rFonts w:ascii="Arial" w:hAnsi="Arial" w:cs="Arial"/>
                <w:sz w:val="24"/>
                <w:szCs w:val="24"/>
                <w:lang w:val="es-CO"/>
              </w:rPr>
            </w:pPr>
            <w:r w:rsidRPr="00F3442B">
              <w:rPr>
                <w:rFonts w:ascii="Arial" w:hAnsi="Arial" w:cs="Arial"/>
                <w:color w:val="A6A6A6" w:themeColor="background1" w:themeShade="A6"/>
                <w:sz w:val="24"/>
                <w:szCs w:val="24"/>
                <w:lang w:val="es-CO"/>
              </w:rPr>
              <w:t>Xxxxxxxxx</w:t>
            </w:r>
          </w:p>
        </w:tc>
      </w:tr>
    </w:tbl>
    <w:p w14:paraId="19DD0CDB" w14:textId="77777777" w:rsidR="00C805FB" w:rsidRPr="00F3442B" w:rsidRDefault="00C805FB" w:rsidP="00F3442B">
      <w:pPr>
        <w:spacing w:after="0" w:line="360" w:lineRule="auto"/>
        <w:ind w:left="708"/>
        <w:rPr>
          <w:rFonts w:ascii="Arial" w:eastAsia="Arial" w:hAnsi="Arial" w:cs="Arial"/>
          <w:sz w:val="24"/>
          <w:szCs w:val="24"/>
          <w:lang w:val="es-CO"/>
        </w:rPr>
      </w:pPr>
    </w:p>
    <w:p w14:paraId="5042EAD9" w14:textId="77777777" w:rsidR="00C805FB" w:rsidRPr="00F3442B" w:rsidRDefault="00C805FB" w:rsidP="00F3442B">
      <w:pPr>
        <w:spacing w:after="0" w:line="360" w:lineRule="auto"/>
        <w:rPr>
          <w:rFonts w:ascii="Arial" w:eastAsia="Arial" w:hAnsi="Arial" w:cs="Arial"/>
          <w:b/>
          <w:sz w:val="24"/>
          <w:szCs w:val="24"/>
          <w:lang w:val="es-CO"/>
        </w:rPr>
      </w:pPr>
      <w:r w:rsidRPr="00F3442B">
        <w:rPr>
          <w:rFonts w:ascii="Arial" w:eastAsia="Arial" w:hAnsi="Arial" w:cs="Arial"/>
          <w:b/>
          <w:sz w:val="24"/>
          <w:szCs w:val="24"/>
          <w:lang w:val="es-CO"/>
        </w:rPr>
        <w:t>OBJETIVOS ESPECÍFICOS</w:t>
      </w:r>
    </w:p>
    <w:tbl>
      <w:tblPr>
        <w:tblW w:w="9924" w:type="dxa"/>
        <w:tblInd w:w="-6" w:type="dxa"/>
        <w:tblBorders>
          <w:top w:val="single" w:sz="4" w:space="0" w:color="44546A"/>
          <w:left w:val="single" w:sz="4" w:space="0" w:color="44546A"/>
          <w:bottom w:val="single" w:sz="4" w:space="0" w:color="44546A"/>
          <w:right w:val="single" w:sz="4" w:space="0" w:color="44546A"/>
          <w:insideH w:val="nil"/>
          <w:insideV w:val="nil"/>
        </w:tblBorders>
        <w:tblLayout w:type="fixed"/>
        <w:tblLook w:val="0000" w:firstRow="0" w:lastRow="0" w:firstColumn="0" w:lastColumn="0" w:noHBand="0" w:noVBand="0"/>
        <w:tblCaption w:val="OBJETIVOS ESPECÍFICOS"/>
        <w:tblDescription w:val="Cuadro en word: Donde se registra los objetivoa específicos del intercambio."/>
      </w:tblPr>
      <w:tblGrid>
        <w:gridCol w:w="9924"/>
      </w:tblGrid>
      <w:tr w:rsidR="00C805FB" w:rsidRPr="00F3442B" w14:paraId="3DC2B357" w14:textId="77777777" w:rsidTr="00F3442B">
        <w:trPr>
          <w:trHeight w:val="789"/>
        </w:trPr>
        <w:tc>
          <w:tcPr>
            <w:tcW w:w="9924" w:type="dxa"/>
            <w:tcBorders>
              <w:top w:val="single" w:sz="4" w:space="0" w:color="auto"/>
              <w:left w:val="single" w:sz="4" w:space="0" w:color="auto"/>
              <w:right w:val="single" w:sz="4" w:space="0" w:color="auto"/>
            </w:tcBorders>
          </w:tcPr>
          <w:p w14:paraId="32387700" w14:textId="7B2AB6F2" w:rsidR="00C805FB" w:rsidRPr="00F3442B" w:rsidRDefault="00C805FB" w:rsidP="00F3442B">
            <w:pPr>
              <w:spacing w:after="0" w:line="360" w:lineRule="auto"/>
              <w:rPr>
                <w:rFonts w:ascii="Arial" w:eastAsia="Arial" w:hAnsi="Arial" w:cs="Arial"/>
                <w:color w:val="A6A6A6" w:themeColor="background1" w:themeShade="A6"/>
                <w:sz w:val="24"/>
                <w:szCs w:val="24"/>
                <w:lang w:val="es-CO"/>
              </w:rPr>
            </w:pPr>
            <w:r w:rsidRPr="00F3442B">
              <w:rPr>
                <w:rFonts w:ascii="Arial" w:eastAsia="Arial" w:hAnsi="Arial" w:cs="Arial"/>
                <w:color w:val="A6A6A6" w:themeColor="background1" w:themeShade="A6"/>
                <w:sz w:val="24"/>
                <w:szCs w:val="24"/>
                <w:lang w:val="es-CO"/>
              </w:rPr>
              <w:t>Identificar qué acciones permitirán cumplir el propósito general del intercambio</w:t>
            </w:r>
            <w:r w:rsidR="00F3442B">
              <w:rPr>
                <w:rFonts w:ascii="Arial" w:eastAsia="Arial" w:hAnsi="Arial" w:cs="Arial"/>
                <w:color w:val="A6A6A6" w:themeColor="background1" w:themeShade="A6"/>
                <w:sz w:val="24"/>
                <w:szCs w:val="24"/>
                <w:lang w:val="es-CO"/>
              </w:rPr>
              <w:t>.</w:t>
            </w:r>
          </w:p>
          <w:p w14:paraId="3B3A119E" w14:textId="77777777" w:rsidR="00C805FB" w:rsidRPr="00F3442B" w:rsidRDefault="00C805FB" w:rsidP="00F3442B">
            <w:pPr>
              <w:pBdr>
                <w:top w:val="nil"/>
                <w:left w:val="nil"/>
                <w:bottom w:val="nil"/>
                <w:right w:val="nil"/>
                <w:between w:val="nil"/>
              </w:pBdr>
              <w:spacing w:after="0" w:line="360" w:lineRule="auto"/>
              <w:jc w:val="both"/>
              <w:rPr>
                <w:rFonts w:ascii="Arial" w:eastAsia="Arial" w:hAnsi="Arial" w:cs="Arial"/>
                <w:color w:val="000000" w:themeColor="text1"/>
                <w:sz w:val="24"/>
                <w:szCs w:val="24"/>
                <w:lang w:val="es-CO"/>
              </w:rPr>
            </w:pPr>
          </w:p>
        </w:tc>
      </w:tr>
      <w:tr w:rsidR="00C805FB" w:rsidRPr="00F3442B" w14:paraId="11FB2315" w14:textId="77777777" w:rsidTr="00F3442B">
        <w:trPr>
          <w:trHeight w:val="202"/>
        </w:trPr>
        <w:tc>
          <w:tcPr>
            <w:tcW w:w="9924" w:type="dxa"/>
            <w:tcBorders>
              <w:left w:val="single" w:sz="4" w:space="0" w:color="auto"/>
              <w:bottom w:val="single" w:sz="4" w:space="0" w:color="auto"/>
              <w:right w:val="single" w:sz="4" w:space="0" w:color="auto"/>
            </w:tcBorders>
          </w:tcPr>
          <w:p w14:paraId="7166DB62" w14:textId="77777777" w:rsidR="00C805FB" w:rsidRPr="00F3442B" w:rsidRDefault="00C805FB" w:rsidP="00F3442B">
            <w:pPr>
              <w:spacing w:after="0" w:line="360" w:lineRule="auto"/>
              <w:rPr>
                <w:rFonts w:ascii="Arial" w:eastAsia="Arial" w:hAnsi="Arial" w:cs="Arial"/>
                <w:color w:val="BFBFBF" w:themeColor="background1" w:themeShade="BF"/>
                <w:sz w:val="24"/>
                <w:szCs w:val="24"/>
                <w:lang w:val="es-CO"/>
              </w:rPr>
            </w:pPr>
          </w:p>
        </w:tc>
      </w:tr>
    </w:tbl>
    <w:p w14:paraId="6A7DA66E" w14:textId="77777777" w:rsidR="00C805FB" w:rsidRPr="00F3442B" w:rsidRDefault="00C805FB" w:rsidP="00F3442B">
      <w:pPr>
        <w:spacing w:after="0" w:line="360" w:lineRule="auto"/>
        <w:ind w:left="708"/>
        <w:rPr>
          <w:rFonts w:ascii="Arial" w:eastAsia="Arial" w:hAnsi="Arial" w:cs="Arial"/>
          <w:sz w:val="24"/>
          <w:szCs w:val="24"/>
          <w:lang w:val="es-CO"/>
        </w:rPr>
      </w:pPr>
    </w:p>
    <w:p w14:paraId="7166C6F0" w14:textId="77777777" w:rsidR="00C805FB" w:rsidRPr="00F3442B" w:rsidRDefault="00C805FB" w:rsidP="00F3442B">
      <w:pPr>
        <w:pStyle w:val="Prrafodelista"/>
        <w:ind w:left="0"/>
        <w:rPr>
          <w:rFonts w:eastAsia="Arial" w:cs="Arial"/>
          <w:color w:val="000000"/>
          <w:szCs w:val="24"/>
          <w:lang w:val="es-CO"/>
        </w:rPr>
      </w:pPr>
      <w:bookmarkStart w:id="0" w:name="_gjdgxs" w:colFirst="0" w:colLast="0"/>
      <w:bookmarkEnd w:id="0"/>
      <w:r w:rsidRPr="00F3442B">
        <w:rPr>
          <w:rFonts w:eastAsia="Arial" w:cs="Arial"/>
          <w:b/>
          <w:color w:val="000000"/>
          <w:szCs w:val="24"/>
          <w:lang w:val="es-CO"/>
        </w:rPr>
        <w:t xml:space="preserve">DESCRIPCIÓN DE LOS EJES TEMÁTICOS </w:t>
      </w:r>
    </w:p>
    <w:tbl>
      <w:tblPr>
        <w:tblW w:w="9924" w:type="dxa"/>
        <w:tblInd w:w="-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DESCRIPCIÓN DE LOS EJES TEMÁTICOS"/>
        <w:tblDescription w:val="Cuadro en word: Donde se registra los ejes temáticos del intercambio."/>
      </w:tblPr>
      <w:tblGrid>
        <w:gridCol w:w="9924"/>
      </w:tblGrid>
      <w:tr w:rsidR="00C805FB" w:rsidRPr="00F3442B" w14:paraId="644C80A0" w14:textId="77777777" w:rsidTr="00F3442B">
        <w:trPr>
          <w:trHeight w:val="1035"/>
        </w:trPr>
        <w:tc>
          <w:tcPr>
            <w:tcW w:w="9924" w:type="dxa"/>
          </w:tcPr>
          <w:p w14:paraId="0EEAE47E" w14:textId="4F67A5AA" w:rsidR="00C805FB" w:rsidRPr="00F3442B" w:rsidRDefault="00C805FB" w:rsidP="00F3442B">
            <w:pPr>
              <w:spacing w:after="0" w:line="360" w:lineRule="auto"/>
              <w:rPr>
                <w:rStyle w:val="eop"/>
                <w:rFonts w:ascii="Arial" w:hAnsi="Arial" w:cs="Arial"/>
                <w:color w:val="BFBFBF" w:themeColor="background1" w:themeShade="BF"/>
                <w:sz w:val="24"/>
                <w:szCs w:val="24"/>
                <w:lang w:val="es-CO"/>
              </w:rPr>
            </w:pPr>
            <w:r w:rsidRPr="00F3442B">
              <w:rPr>
                <w:rFonts w:ascii="Arial" w:eastAsia="Arial" w:hAnsi="Arial" w:cs="Arial"/>
                <w:color w:val="A6A6A6" w:themeColor="background1" w:themeShade="A6"/>
                <w:sz w:val="24"/>
                <w:szCs w:val="24"/>
                <w:lang w:val="es-CO"/>
              </w:rPr>
              <w:t>Teniendo en cuenta los objetivos del intercambio, especificar cuáles son los ejes temáticos o líneas de trabajo</w:t>
            </w:r>
            <w:r w:rsidR="00F3442B">
              <w:rPr>
                <w:rFonts w:ascii="Arial" w:eastAsia="Arial" w:hAnsi="Arial" w:cs="Arial"/>
                <w:color w:val="A6A6A6" w:themeColor="background1" w:themeShade="A6"/>
                <w:sz w:val="24"/>
                <w:szCs w:val="24"/>
                <w:lang w:val="es-CO"/>
              </w:rPr>
              <w:t xml:space="preserve">, </w:t>
            </w:r>
            <w:r w:rsidRPr="00F3442B">
              <w:rPr>
                <w:rFonts w:ascii="Arial" w:eastAsia="Arial" w:hAnsi="Arial" w:cs="Arial"/>
                <w:color w:val="A6A6A6" w:themeColor="background1" w:themeShade="A6"/>
                <w:sz w:val="24"/>
                <w:szCs w:val="24"/>
                <w:lang w:val="es-CO"/>
              </w:rPr>
              <w:t>sobre las cuales se abordarán las buenas prácticas</w:t>
            </w:r>
            <w:r w:rsidRPr="00F3442B">
              <w:rPr>
                <w:rStyle w:val="eop"/>
                <w:rFonts w:ascii="Arial" w:hAnsi="Arial" w:cs="Arial"/>
                <w:color w:val="A6A6A6" w:themeColor="background1" w:themeShade="A6"/>
                <w:sz w:val="24"/>
                <w:szCs w:val="24"/>
                <w:shd w:val="clear" w:color="auto" w:fill="FFFFFF"/>
                <w:lang w:val="es-CO"/>
              </w:rPr>
              <w:t> </w:t>
            </w:r>
          </w:p>
        </w:tc>
      </w:tr>
    </w:tbl>
    <w:p w14:paraId="65EF6592" w14:textId="77777777" w:rsidR="00C805FB" w:rsidRPr="00F3442B" w:rsidRDefault="00C805FB" w:rsidP="00F3442B">
      <w:pPr>
        <w:spacing w:after="0" w:line="360" w:lineRule="auto"/>
        <w:ind w:left="708"/>
        <w:rPr>
          <w:rFonts w:ascii="Arial" w:eastAsia="Arial" w:hAnsi="Arial" w:cs="Arial"/>
          <w:sz w:val="24"/>
          <w:szCs w:val="24"/>
          <w:lang w:val="es-CO"/>
        </w:rPr>
      </w:pPr>
    </w:p>
    <w:p w14:paraId="2C187E03" w14:textId="77777777" w:rsidR="00C805FB" w:rsidRPr="00F3442B" w:rsidRDefault="00C805FB" w:rsidP="00F3442B">
      <w:pPr>
        <w:spacing w:after="0" w:line="360" w:lineRule="auto"/>
        <w:rPr>
          <w:rFonts w:ascii="Arial" w:eastAsia="Arial" w:hAnsi="Arial" w:cs="Arial"/>
          <w:b/>
          <w:sz w:val="24"/>
          <w:szCs w:val="24"/>
          <w:lang w:val="es-CO"/>
        </w:rPr>
      </w:pPr>
      <w:r w:rsidRPr="00F3442B">
        <w:rPr>
          <w:rFonts w:ascii="Arial" w:eastAsia="Arial" w:hAnsi="Arial" w:cs="Arial"/>
          <w:b/>
          <w:sz w:val="24"/>
          <w:szCs w:val="24"/>
          <w:lang w:val="es-CO"/>
        </w:rPr>
        <w:t>RESULTADOS/LOGROS ESPERADOS</w:t>
      </w:r>
    </w:p>
    <w:tbl>
      <w:tblPr>
        <w:tblW w:w="9927" w:type="dxa"/>
        <w:tblInd w:w="-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RESULTADOS/LOGROS ESPERADOS"/>
        <w:tblDescription w:val="Cuadro en word: Donde se registra los resultados / logros esperados del intercambio."/>
      </w:tblPr>
      <w:tblGrid>
        <w:gridCol w:w="9927"/>
      </w:tblGrid>
      <w:tr w:rsidR="00C805FB" w:rsidRPr="00F3442B" w14:paraId="1D157714" w14:textId="77777777" w:rsidTr="00F3442B">
        <w:trPr>
          <w:trHeight w:val="975"/>
        </w:trPr>
        <w:tc>
          <w:tcPr>
            <w:tcW w:w="9927" w:type="dxa"/>
          </w:tcPr>
          <w:p w14:paraId="42A7091D" w14:textId="77777777" w:rsidR="00C805FB" w:rsidRPr="00F3442B" w:rsidRDefault="00C805FB" w:rsidP="00F3442B">
            <w:pPr>
              <w:spacing w:after="0" w:line="360" w:lineRule="auto"/>
              <w:rPr>
                <w:rStyle w:val="eop"/>
                <w:rFonts w:ascii="Arial" w:hAnsi="Arial" w:cs="Arial"/>
                <w:color w:val="BFBFBF" w:themeColor="background1" w:themeShade="BF"/>
                <w:sz w:val="24"/>
                <w:szCs w:val="24"/>
                <w:shd w:val="clear" w:color="auto" w:fill="FFFFFF"/>
                <w:lang w:val="es-CO"/>
              </w:rPr>
            </w:pPr>
            <w:r w:rsidRPr="00F3442B">
              <w:rPr>
                <w:rFonts w:ascii="Arial" w:eastAsia="Arial" w:hAnsi="Arial" w:cs="Arial"/>
                <w:color w:val="A6A6A6" w:themeColor="background1" w:themeShade="A6"/>
                <w:sz w:val="24"/>
                <w:szCs w:val="24"/>
                <w:lang w:val="es-CO"/>
              </w:rPr>
              <w:lastRenderedPageBreak/>
              <w:t>En proyección a los resultados de las actividades planteadas y los objetivos en los planes de Acción</w:t>
            </w:r>
            <w:r w:rsidRPr="00F3442B">
              <w:rPr>
                <w:rStyle w:val="eop"/>
                <w:rFonts w:ascii="Arial" w:hAnsi="Arial" w:cs="Arial"/>
                <w:color w:val="A6A6A6" w:themeColor="background1" w:themeShade="A6"/>
                <w:sz w:val="24"/>
                <w:szCs w:val="24"/>
                <w:shd w:val="clear" w:color="auto" w:fill="FFFFFF"/>
                <w:lang w:val="es-CO"/>
              </w:rPr>
              <w:t> </w:t>
            </w:r>
          </w:p>
        </w:tc>
      </w:tr>
    </w:tbl>
    <w:p w14:paraId="5B85F010" w14:textId="77777777" w:rsidR="00C805FB" w:rsidRPr="00F3442B" w:rsidRDefault="00C805FB" w:rsidP="00F3442B">
      <w:pPr>
        <w:spacing w:after="0" w:line="360" w:lineRule="auto"/>
        <w:ind w:left="708"/>
        <w:rPr>
          <w:rFonts w:ascii="Arial" w:eastAsia="Arial" w:hAnsi="Arial" w:cs="Arial"/>
          <w:sz w:val="24"/>
          <w:szCs w:val="24"/>
          <w:lang w:val="es-CO"/>
        </w:rPr>
      </w:pPr>
    </w:p>
    <w:p w14:paraId="3C577FB0" w14:textId="77777777" w:rsidR="00C805FB" w:rsidRPr="00F3442B" w:rsidRDefault="00C805FB" w:rsidP="00F3442B">
      <w:pPr>
        <w:spacing w:after="0" w:line="360" w:lineRule="auto"/>
        <w:rPr>
          <w:rFonts w:ascii="Arial" w:eastAsia="Arial" w:hAnsi="Arial" w:cs="Arial"/>
          <w:b/>
          <w:sz w:val="24"/>
          <w:szCs w:val="24"/>
          <w:lang w:val="es-CO"/>
        </w:rPr>
      </w:pPr>
      <w:r w:rsidRPr="00F3442B">
        <w:rPr>
          <w:rFonts w:ascii="Arial" w:eastAsia="Arial" w:hAnsi="Arial" w:cs="Arial"/>
          <w:b/>
          <w:sz w:val="24"/>
          <w:szCs w:val="24"/>
          <w:lang w:val="es-CO"/>
        </w:rPr>
        <w:t>LUGAR Y FECHA DE LOS ENCUENTROS</w:t>
      </w:r>
    </w:p>
    <w:tbl>
      <w:tblPr>
        <w:tblW w:w="992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LUGAR Y FECHA DE LOS ENCUENTROS"/>
        <w:tblDescription w:val="Cuadro en word: Donde se registra las filas de encuentro de apertura, lugar y fecha del intercambio."/>
      </w:tblPr>
      <w:tblGrid>
        <w:gridCol w:w="9927"/>
      </w:tblGrid>
      <w:tr w:rsidR="00C805FB" w:rsidRPr="00F3442B" w14:paraId="035F069A" w14:textId="77777777" w:rsidTr="00F3442B">
        <w:tc>
          <w:tcPr>
            <w:tcW w:w="9927" w:type="dxa"/>
            <w:shd w:val="clear" w:color="auto" w:fill="FFFFFF" w:themeFill="background1"/>
          </w:tcPr>
          <w:p w14:paraId="03CA4FAB" w14:textId="77777777" w:rsidR="00C805FB" w:rsidRPr="00F3442B" w:rsidRDefault="00C805FB" w:rsidP="00F3442B">
            <w:pPr>
              <w:spacing w:after="0" w:line="360" w:lineRule="auto"/>
              <w:rPr>
                <w:rFonts w:ascii="Arial" w:eastAsia="Arial" w:hAnsi="Arial" w:cs="Arial"/>
                <w:b/>
                <w:sz w:val="24"/>
                <w:szCs w:val="24"/>
                <w:lang w:val="es-CO"/>
              </w:rPr>
            </w:pPr>
            <w:r w:rsidRPr="00F3442B">
              <w:rPr>
                <w:rFonts w:ascii="Arial" w:eastAsia="Arial" w:hAnsi="Arial" w:cs="Arial"/>
                <w:b/>
                <w:color w:val="000000"/>
                <w:sz w:val="24"/>
                <w:szCs w:val="24"/>
                <w:lang w:val="es-CO"/>
              </w:rPr>
              <w:t>Encuentro de apertura</w:t>
            </w:r>
          </w:p>
        </w:tc>
      </w:tr>
      <w:tr w:rsidR="00C805FB" w:rsidRPr="00F3442B" w14:paraId="0C76B002" w14:textId="77777777" w:rsidTr="00F3442B">
        <w:tc>
          <w:tcPr>
            <w:tcW w:w="9927" w:type="dxa"/>
          </w:tcPr>
          <w:p w14:paraId="6F8CED40" w14:textId="77777777" w:rsidR="00C805FB" w:rsidRPr="00F3442B" w:rsidRDefault="00C805FB" w:rsidP="00F3442B">
            <w:pPr>
              <w:spacing w:after="0" w:line="360" w:lineRule="auto"/>
              <w:rPr>
                <w:rFonts w:ascii="Arial" w:eastAsia="Arial" w:hAnsi="Arial" w:cs="Arial"/>
                <w:b/>
                <w:bCs/>
                <w:color w:val="000000" w:themeColor="text1"/>
                <w:sz w:val="24"/>
                <w:szCs w:val="24"/>
                <w:lang w:val="es-CO"/>
              </w:rPr>
            </w:pPr>
            <w:bookmarkStart w:id="1" w:name="_30j0zll" w:colFirst="0" w:colLast="0"/>
            <w:bookmarkEnd w:id="1"/>
            <w:r w:rsidRPr="00F3442B">
              <w:rPr>
                <w:rFonts w:ascii="Arial" w:eastAsia="Arial" w:hAnsi="Arial" w:cs="Arial"/>
                <w:b/>
                <w:bCs/>
                <w:color w:val="000000"/>
                <w:sz w:val="24"/>
                <w:szCs w:val="24"/>
                <w:lang w:val="es-CO"/>
              </w:rPr>
              <w:t>Lugar:</w:t>
            </w:r>
          </w:p>
        </w:tc>
      </w:tr>
      <w:tr w:rsidR="00C805FB" w:rsidRPr="00F3442B" w14:paraId="1433207B" w14:textId="77777777" w:rsidTr="00F3442B">
        <w:tc>
          <w:tcPr>
            <w:tcW w:w="9927" w:type="dxa"/>
          </w:tcPr>
          <w:p w14:paraId="404AE4AA" w14:textId="77777777" w:rsidR="00C805FB" w:rsidRPr="00F3442B" w:rsidRDefault="00C805FB" w:rsidP="00F3442B">
            <w:pPr>
              <w:spacing w:after="0" w:line="360" w:lineRule="auto"/>
              <w:rPr>
                <w:rFonts w:ascii="Arial" w:eastAsia="Arial" w:hAnsi="Arial" w:cs="Arial"/>
                <w:sz w:val="24"/>
                <w:szCs w:val="24"/>
                <w:lang w:val="es-CO"/>
              </w:rPr>
            </w:pPr>
            <w:r w:rsidRPr="00F3442B">
              <w:rPr>
                <w:rFonts w:ascii="Arial" w:eastAsia="Arial" w:hAnsi="Arial" w:cs="Arial"/>
                <w:b/>
                <w:bCs/>
                <w:color w:val="000000"/>
                <w:sz w:val="24"/>
                <w:szCs w:val="24"/>
                <w:lang w:val="es-CO"/>
              </w:rPr>
              <w:t xml:space="preserve">Fecha: </w:t>
            </w:r>
          </w:p>
        </w:tc>
      </w:tr>
    </w:tbl>
    <w:p w14:paraId="0871D68B" w14:textId="77777777" w:rsidR="00C805FB" w:rsidRPr="00F3442B" w:rsidRDefault="00C805FB" w:rsidP="00F3442B">
      <w:pPr>
        <w:spacing w:after="0" w:line="360" w:lineRule="auto"/>
        <w:ind w:left="708"/>
        <w:rPr>
          <w:rFonts w:ascii="Arial" w:eastAsia="Arial" w:hAnsi="Arial" w:cs="Arial"/>
          <w:sz w:val="24"/>
          <w:szCs w:val="24"/>
          <w:lang w:val="es-CO"/>
        </w:rPr>
      </w:pPr>
    </w:p>
    <w:tbl>
      <w:tblPr>
        <w:tblW w:w="992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LUGAR Y FECHA DE LOS ENCUENTROS"/>
        <w:tblDescription w:val="Cuadro en word: Donde se registra las filas de encuentro de seguimiento, lugar y fecha del intercambio."/>
      </w:tblPr>
      <w:tblGrid>
        <w:gridCol w:w="9927"/>
      </w:tblGrid>
      <w:tr w:rsidR="00C805FB" w:rsidRPr="00F3442B" w14:paraId="47E5C653" w14:textId="77777777" w:rsidTr="00F3442B">
        <w:tc>
          <w:tcPr>
            <w:tcW w:w="9927" w:type="dxa"/>
            <w:shd w:val="clear" w:color="auto" w:fill="FFFFFF" w:themeFill="background1"/>
          </w:tcPr>
          <w:p w14:paraId="12404D65" w14:textId="77777777" w:rsidR="00C805FB" w:rsidRPr="00F3442B" w:rsidRDefault="00C805FB" w:rsidP="00F3442B">
            <w:pPr>
              <w:spacing w:after="0" w:line="360" w:lineRule="auto"/>
              <w:rPr>
                <w:rFonts w:ascii="Arial" w:eastAsia="Arial" w:hAnsi="Arial" w:cs="Arial"/>
                <w:b/>
                <w:sz w:val="24"/>
                <w:szCs w:val="24"/>
                <w:lang w:val="es-CO"/>
              </w:rPr>
            </w:pPr>
            <w:r w:rsidRPr="00F3442B">
              <w:rPr>
                <w:rFonts w:ascii="Arial" w:eastAsia="Arial" w:hAnsi="Arial" w:cs="Arial"/>
                <w:b/>
                <w:sz w:val="24"/>
                <w:szCs w:val="24"/>
                <w:lang w:val="es-CO"/>
              </w:rPr>
              <w:t>Encuentro de seguimiento</w:t>
            </w:r>
          </w:p>
        </w:tc>
      </w:tr>
      <w:tr w:rsidR="00C805FB" w:rsidRPr="00F3442B" w14:paraId="06D7258B" w14:textId="77777777" w:rsidTr="00F3442B">
        <w:tc>
          <w:tcPr>
            <w:tcW w:w="9927" w:type="dxa"/>
          </w:tcPr>
          <w:p w14:paraId="54F6458D" w14:textId="77777777" w:rsidR="00C805FB" w:rsidRPr="00F3442B" w:rsidRDefault="00C805FB" w:rsidP="00F3442B">
            <w:pPr>
              <w:spacing w:after="0" w:line="360" w:lineRule="auto"/>
              <w:rPr>
                <w:rFonts w:ascii="Arial" w:eastAsia="Arial" w:hAnsi="Arial" w:cs="Arial"/>
                <w:color w:val="BFBFBF" w:themeColor="background1" w:themeShade="BF"/>
                <w:sz w:val="24"/>
                <w:szCs w:val="24"/>
                <w:lang w:val="es-CO"/>
              </w:rPr>
            </w:pPr>
            <w:r w:rsidRPr="00F3442B">
              <w:rPr>
                <w:rFonts w:ascii="Arial" w:eastAsia="Arial" w:hAnsi="Arial" w:cs="Arial"/>
                <w:b/>
                <w:bCs/>
                <w:color w:val="000000"/>
                <w:sz w:val="24"/>
                <w:szCs w:val="24"/>
                <w:lang w:val="es-CO"/>
              </w:rPr>
              <w:t xml:space="preserve">Lugar: </w:t>
            </w:r>
          </w:p>
        </w:tc>
      </w:tr>
      <w:tr w:rsidR="00C805FB" w:rsidRPr="00F3442B" w14:paraId="3E097843" w14:textId="77777777" w:rsidTr="00F3442B">
        <w:tc>
          <w:tcPr>
            <w:tcW w:w="9927" w:type="dxa"/>
          </w:tcPr>
          <w:p w14:paraId="06C7E784" w14:textId="77777777" w:rsidR="00C805FB" w:rsidRPr="00F3442B" w:rsidRDefault="00C805FB" w:rsidP="00F3442B">
            <w:pPr>
              <w:spacing w:after="0" w:line="360" w:lineRule="auto"/>
              <w:rPr>
                <w:rFonts w:ascii="Arial" w:eastAsia="Arial" w:hAnsi="Arial" w:cs="Arial"/>
                <w:sz w:val="24"/>
                <w:szCs w:val="24"/>
                <w:lang w:val="es-CO"/>
              </w:rPr>
            </w:pPr>
            <w:r w:rsidRPr="00F3442B">
              <w:rPr>
                <w:rFonts w:ascii="Arial" w:eastAsia="Arial" w:hAnsi="Arial" w:cs="Arial"/>
                <w:b/>
                <w:bCs/>
                <w:color w:val="000000"/>
                <w:sz w:val="24"/>
                <w:szCs w:val="24"/>
                <w:lang w:val="es-CO"/>
              </w:rPr>
              <w:t xml:space="preserve">Fecha: </w:t>
            </w:r>
          </w:p>
        </w:tc>
      </w:tr>
    </w:tbl>
    <w:p w14:paraId="0C577CDB" w14:textId="77777777" w:rsidR="00C805FB" w:rsidRPr="00F3442B" w:rsidRDefault="00C805FB" w:rsidP="00F3442B">
      <w:pPr>
        <w:spacing w:after="0" w:line="360" w:lineRule="auto"/>
        <w:ind w:left="708"/>
        <w:rPr>
          <w:rFonts w:ascii="Arial" w:eastAsia="Arial" w:hAnsi="Arial" w:cs="Arial"/>
          <w:sz w:val="24"/>
          <w:szCs w:val="24"/>
          <w:lang w:val="es-CO"/>
        </w:rPr>
      </w:pPr>
    </w:p>
    <w:tbl>
      <w:tblPr>
        <w:tblW w:w="992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LUGAR Y FECHA DE LOS ENCUENTROS"/>
        <w:tblDescription w:val="Cuadro en word: Donde se registra las filas de encuentro de cierre, lugar y fecha del intercambio."/>
      </w:tblPr>
      <w:tblGrid>
        <w:gridCol w:w="9927"/>
      </w:tblGrid>
      <w:tr w:rsidR="00C805FB" w:rsidRPr="00F3442B" w14:paraId="09FEBC03" w14:textId="77777777" w:rsidTr="00F3442B">
        <w:tc>
          <w:tcPr>
            <w:tcW w:w="9927" w:type="dxa"/>
            <w:shd w:val="clear" w:color="auto" w:fill="FFFFFF" w:themeFill="background1"/>
          </w:tcPr>
          <w:p w14:paraId="135DA139" w14:textId="77777777" w:rsidR="00C805FB" w:rsidRPr="00F3442B" w:rsidRDefault="00C805FB" w:rsidP="00F3442B">
            <w:pPr>
              <w:spacing w:after="0" w:line="360" w:lineRule="auto"/>
              <w:rPr>
                <w:rFonts w:ascii="Arial" w:eastAsia="Arial" w:hAnsi="Arial" w:cs="Arial"/>
                <w:b/>
                <w:sz w:val="24"/>
                <w:szCs w:val="24"/>
                <w:lang w:val="es-CO"/>
              </w:rPr>
            </w:pPr>
            <w:r w:rsidRPr="00F3442B">
              <w:rPr>
                <w:rFonts w:ascii="Arial" w:eastAsia="Arial" w:hAnsi="Arial" w:cs="Arial"/>
                <w:b/>
                <w:color w:val="000000"/>
                <w:sz w:val="24"/>
                <w:szCs w:val="24"/>
                <w:lang w:val="es-CO"/>
              </w:rPr>
              <w:t>Encuentro de cierre</w:t>
            </w:r>
          </w:p>
        </w:tc>
      </w:tr>
      <w:tr w:rsidR="00C805FB" w:rsidRPr="00F3442B" w14:paraId="0F1EC494" w14:textId="77777777" w:rsidTr="00F3442B">
        <w:tc>
          <w:tcPr>
            <w:tcW w:w="9927" w:type="dxa"/>
            <w:shd w:val="clear" w:color="auto" w:fill="FFFFFF" w:themeFill="background1"/>
          </w:tcPr>
          <w:p w14:paraId="0C7F6A54" w14:textId="77777777" w:rsidR="00C805FB" w:rsidRPr="00F3442B" w:rsidRDefault="00C805FB" w:rsidP="00F3442B">
            <w:pPr>
              <w:spacing w:after="0" w:line="360" w:lineRule="auto"/>
              <w:rPr>
                <w:rFonts w:ascii="Arial" w:eastAsia="Arial" w:hAnsi="Arial" w:cs="Arial"/>
                <w:color w:val="BFBFBF" w:themeColor="background1" w:themeShade="BF"/>
                <w:sz w:val="24"/>
                <w:szCs w:val="24"/>
                <w:lang w:val="es-CO"/>
              </w:rPr>
            </w:pPr>
            <w:r w:rsidRPr="00F3442B">
              <w:rPr>
                <w:rFonts w:ascii="Arial" w:eastAsia="Arial" w:hAnsi="Arial" w:cs="Arial"/>
                <w:b/>
                <w:bCs/>
                <w:color w:val="000000"/>
                <w:sz w:val="24"/>
                <w:szCs w:val="24"/>
                <w:lang w:val="es-CO"/>
              </w:rPr>
              <w:t xml:space="preserve">Lugar: </w:t>
            </w:r>
          </w:p>
        </w:tc>
      </w:tr>
      <w:tr w:rsidR="00C805FB" w:rsidRPr="00F3442B" w14:paraId="74E44A20" w14:textId="77777777" w:rsidTr="00F3442B">
        <w:tc>
          <w:tcPr>
            <w:tcW w:w="9927" w:type="dxa"/>
          </w:tcPr>
          <w:p w14:paraId="2A680DC0" w14:textId="77777777" w:rsidR="00C805FB" w:rsidRPr="00F3442B" w:rsidRDefault="00C805FB" w:rsidP="00F3442B">
            <w:pPr>
              <w:spacing w:after="0" w:line="360" w:lineRule="auto"/>
              <w:rPr>
                <w:rFonts w:ascii="Arial" w:eastAsia="Arial" w:hAnsi="Arial" w:cs="Arial"/>
                <w:color w:val="BFBFBF" w:themeColor="background1" w:themeShade="BF"/>
                <w:sz w:val="24"/>
                <w:szCs w:val="24"/>
                <w:lang w:val="es-CO"/>
              </w:rPr>
            </w:pPr>
            <w:r w:rsidRPr="00F3442B">
              <w:rPr>
                <w:rFonts w:ascii="Arial" w:eastAsia="Arial" w:hAnsi="Arial" w:cs="Arial"/>
                <w:b/>
                <w:bCs/>
                <w:color w:val="000000"/>
                <w:sz w:val="24"/>
                <w:szCs w:val="24"/>
                <w:lang w:val="es-CO"/>
              </w:rPr>
              <w:t xml:space="preserve">Fecha: </w:t>
            </w:r>
          </w:p>
        </w:tc>
      </w:tr>
    </w:tbl>
    <w:p w14:paraId="74FCA37C" w14:textId="77777777" w:rsidR="00C805FB" w:rsidRPr="00F3442B" w:rsidRDefault="00C805FB" w:rsidP="00F3442B">
      <w:pPr>
        <w:spacing w:after="0" w:line="360" w:lineRule="auto"/>
        <w:rPr>
          <w:rFonts w:ascii="Arial" w:eastAsia="Arial" w:hAnsi="Arial" w:cs="Arial"/>
          <w:sz w:val="24"/>
          <w:szCs w:val="24"/>
          <w:lang w:val="es-CO"/>
        </w:rPr>
      </w:pPr>
    </w:p>
    <w:p w14:paraId="1B18C19D" w14:textId="77777777" w:rsidR="00C805FB" w:rsidRPr="00F3442B" w:rsidRDefault="00C805FB" w:rsidP="00F3442B">
      <w:pPr>
        <w:spacing w:after="0" w:line="360" w:lineRule="auto"/>
        <w:rPr>
          <w:rFonts w:ascii="Arial" w:eastAsia="Arial" w:hAnsi="Arial" w:cs="Arial"/>
          <w:sz w:val="24"/>
          <w:szCs w:val="24"/>
          <w:lang w:val="es-CO"/>
        </w:rPr>
      </w:pPr>
      <w:r w:rsidRPr="00F3442B">
        <w:rPr>
          <w:rFonts w:ascii="Arial" w:eastAsia="Arial" w:hAnsi="Arial" w:cs="Arial"/>
          <w:b/>
          <w:color w:val="000000"/>
          <w:sz w:val="24"/>
          <w:szCs w:val="24"/>
          <w:lang w:val="es-CO"/>
        </w:rPr>
        <w:t>PERFIL DE LOS PARTICIPANTES</w:t>
      </w:r>
      <w:bookmarkStart w:id="2" w:name="_1fob9te" w:colFirst="0" w:colLast="0"/>
      <w:bookmarkEnd w:id="2"/>
    </w:p>
    <w:tbl>
      <w:tblPr>
        <w:tblW w:w="9927" w:type="dxa"/>
        <w:tblInd w:w="-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PERFIL DE LOS PARTICIPANTES "/>
        <w:tblDescription w:val="Cuadro en word: Donde se registra el perfil de los participantes del intercambio."/>
      </w:tblPr>
      <w:tblGrid>
        <w:gridCol w:w="9927"/>
      </w:tblGrid>
      <w:tr w:rsidR="00F3442B" w:rsidRPr="00F3442B" w14:paraId="63CC4E85" w14:textId="77777777" w:rsidTr="00F3442B">
        <w:tc>
          <w:tcPr>
            <w:tcW w:w="9927" w:type="dxa"/>
          </w:tcPr>
          <w:p w14:paraId="1FC8575D" w14:textId="77777777" w:rsidR="00C805FB" w:rsidRPr="00F3442B" w:rsidRDefault="00C805FB" w:rsidP="00F3442B">
            <w:pPr>
              <w:spacing w:after="0" w:line="360" w:lineRule="auto"/>
              <w:rPr>
                <w:rFonts w:ascii="Arial" w:eastAsia="Arial" w:hAnsi="Arial" w:cs="Arial"/>
                <w:color w:val="A6A6A6" w:themeColor="background1" w:themeShade="A6"/>
                <w:sz w:val="24"/>
                <w:szCs w:val="24"/>
                <w:shd w:val="clear" w:color="auto" w:fill="FFFFFF" w:themeFill="background1"/>
                <w:lang w:val="es-CO"/>
              </w:rPr>
            </w:pPr>
            <w:r w:rsidRPr="00F3442B">
              <w:rPr>
                <w:rFonts w:ascii="Arial" w:eastAsia="Arial" w:hAnsi="Arial" w:cs="Arial"/>
                <w:color w:val="A6A6A6" w:themeColor="background1" w:themeShade="A6"/>
                <w:sz w:val="24"/>
                <w:szCs w:val="24"/>
                <w:shd w:val="clear" w:color="auto" w:fill="FFFFFF" w:themeFill="background1"/>
                <w:lang w:val="es-CO"/>
              </w:rPr>
              <w:t>Describir las características interseccionales principales de las organizaciones o entidades que compartirán las buenas prácticas, así como de las entidades del orden nacional que harán parte del intercambio.  </w:t>
            </w:r>
          </w:p>
        </w:tc>
      </w:tr>
    </w:tbl>
    <w:p w14:paraId="2FED25F3" w14:textId="77777777" w:rsidR="00C805FB" w:rsidRPr="00F3442B" w:rsidRDefault="00C805FB" w:rsidP="00F3442B">
      <w:pPr>
        <w:spacing w:after="0" w:line="360" w:lineRule="auto"/>
        <w:ind w:left="708"/>
        <w:rPr>
          <w:rFonts w:ascii="Arial" w:eastAsia="Arial" w:hAnsi="Arial" w:cs="Arial"/>
          <w:color w:val="A6A6A6" w:themeColor="background1" w:themeShade="A6"/>
          <w:sz w:val="24"/>
          <w:szCs w:val="24"/>
          <w:lang w:val="es-CO"/>
        </w:rPr>
      </w:pPr>
    </w:p>
    <w:p w14:paraId="37D5A8C1" w14:textId="77777777" w:rsidR="00C805FB" w:rsidRPr="00F3442B" w:rsidRDefault="00C805FB" w:rsidP="00F3442B">
      <w:pPr>
        <w:spacing w:after="0" w:line="360" w:lineRule="auto"/>
        <w:ind w:left="708"/>
        <w:rPr>
          <w:rFonts w:ascii="Arial" w:hAnsi="Arial" w:cs="Arial"/>
          <w:color w:val="A6A6A6" w:themeColor="background1" w:themeShade="A6"/>
          <w:sz w:val="24"/>
          <w:szCs w:val="24"/>
          <w:lang w:val="es-CO"/>
        </w:rPr>
      </w:pPr>
    </w:p>
    <w:p w14:paraId="1B592886" w14:textId="77777777" w:rsidR="00B055C7" w:rsidRPr="00F3442B" w:rsidRDefault="00B055C7" w:rsidP="00F3442B">
      <w:pPr>
        <w:spacing w:after="0" w:line="360" w:lineRule="auto"/>
        <w:rPr>
          <w:rFonts w:ascii="Arial" w:hAnsi="Arial" w:cs="Arial"/>
          <w:sz w:val="24"/>
          <w:szCs w:val="24"/>
          <w:lang w:val="es-CO"/>
        </w:rPr>
      </w:pPr>
    </w:p>
    <w:sectPr w:rsidR="00B055C7" w:rsidRPr="00F3442B" w:rsidSect="0097078F">
      <w:headerReference w:type="even" r:id="rId8"/>
      <w:headerReference w:type="default" r:id="rId9"/>
      <w:footerReference w:type="even" r:id="rId10"/>
      <w:footerReference w:type="default" r:id="rId11"/>
      <w:headerReference w:type="first" r:id="rId12"/>
      <w:footerReference w:type="first" r:id="rId13"/>
      <w:pgSz w:w="12240" w:h="15840" w:code="1"/>
      <w:pgMar w:top="1134"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173FF" w14:textId="77777777" w:rsidR="0057621F" w:rsidRDefault="0057621F">
      <w:pPr>
        <w:spacing w:after="0" w:line="240" w:lineRule="auto"/>
      </w:pPr>
      <w:r>
        <w:separator/>
      </w:r>
    </w:p>
  </w:endnote>
  <w:endnote w:type="continuationSeparator" w:id="0">
    <w:p w14:paraId="221A7B59" w14:textId="77777777" w:rsidR="0057621F" w:rsidRDefault="00576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Play">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Droid Sans">
    <w:altName w:val="Times New Roman"/>
    <w:charset w:val="00"/>
    <w:family w:val="auto"/>
    <w:pitch w:val="variable"/>
  </w:font>
  <w:font w:name="Lohit Hindi">
    <w:altName w:val="Arial"/>
    <w:charset w:val="00"/>
    <w:family w:val="swiss"/>
    <w:pitch w:val="default"/>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New York">
    <w:panose1 w:val="02040503060506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711A6" w14:textId="77777777" w:rsidR="000D5CE7" w:rsidRDefault="000D5CE7">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393B1" w14:textId="77777777" w:rsidR="000D5CE7" w:rsidRDefault="000D5CE7">
    <w:pPr>
      <w:pBdr>
        <w:top w:val="nil"/>
        <w:left w:val="nil"/>
        <w:bottom w:val="nil"/>
        <w:right w:val="nil"/>
        <w:between w:val="nil"/>
      </w:pBdr>
      <w:tabs>
        <w:tab w:val="center" w:pos="4419"/>
        <w:tab w:val="right" w:pos="8838"/>
      </w:tabs>
      <w:spacing w:after="0" w:line="240" w:lineRule="auto"/>
      <w:rPr>
        <w:rFonts w:ascii="Arial" w:hAnsi="Arial" w:cs="Arial"/>
        <w:sz w:val="20"/>
        <w:szCs w:val="20"/>
      </w:rPr>
    </w:pPr>
  </w:p>
  <w:p w14:paraId="1BB5F4D9" w14:textId="77777777" w:rsidR="000D5CE7" w:rsidRPr="00233FDB" w:rsidRDefault="000D5CE7" w:rsidP="008406A7">
    <w:pPr>
      <w:pBdr>
        <w:top w:val="nil"/>
        <w:left w:val="nil"/>
        <w:bottom w:val="nil"/>
        <w:right w:val="nil"/>
        <w:between w:val="nil"/>
      </w:pBdr>
      <w:tabs>
        <w:tab w:val="center" w:pos="4419"/>
        <w:tab w:val="right" w:pos="8838"/>
      </w:tabs>
      <w:spacing w:after="0" w:line="240" w:lineRule="auto"/>
      <w:rPr>
        <w:rFonts w:ascii="Arial" w:hAnsi="Arial" w:cs="Arial"/>
        <w:sz w:val="20"/>
        <w:szCs w:val="20"/>
      </w:rPr>
    </w:pPr>
    <w:r w:rsidRPr="00233FDB">
      <w:rPr>
        <w:rFonts w:ascii="Arial" w:hAnsi="Arial" w:cs="Arial"/>
        <w:sz w:val="20"/>
        <w:szCs w:val="20"/>
      </w:rPr>
      <w:t>_______________________________________________________________</w:t>
    </w:r>
    <w:r>
      <w:rPr>
        <w:rFonts w:ascii="Arial" w:hAnsi="Arial" w:cs="Arial"/>
        <w:sz w:val="20"/>
        <w:szCs w:val="20"/>
      </w:rPr>
      <w:t>______</w:t>
    </w:r>
    <w:r w:rsidRPr="00233FDB">
      <w:rPr>
        <w:rFonts w:ascii="Arial" w:hAnsi="Arial" w:cs="Arial"/>
        <w:sz w:val="20"/>
        <w:szCs w:val="20"/>
      </w:rPr>
      <w:t>_</w:t>
    </w:r>
    <w:r>
      <w:rPr>
        <w:rFonts w:ascii="Arial" w:hAnsi="Arial" w:cs="Arial"/>
        <w:sz w:val="20"/>
        <w:szCs w:val="20"/>
      </w:rPr>
      <w:t>_</w:t>
    </w:r>
  </w:p>
  <w:p w14:paraId="2E7EF2F0" w14:textId="77777777" w:rsidR="000D5CE7" w:rsidRPr="00BD5582" w:rsidRDefault="000D5CE7" w:rsidP="008406A7">
    <w:pPr>
      <w:pBdr>
        <w:top w:val="nil"/>
        <w:left w:val="nil"/>
        <w:bottom w:val="nil"/>
        <w:right w:val="nil"/>
        <w:between w:val="nil"/>
      </w:pBdr>
      <w:tabs>
        <w:tab w:val="center" w:pos="4419"/>
        <w:tab w:val="right" w:pos="8838"/>
      </w:tabs>
      <w:spacing w:after="0" w:line="240" w:lineRule="auto"/>
      <w:rPr>
        <w:rFonts w:ascii="Arial" w:hAnsi="Arial" w:cs="Arial"/>
        <w:b/>
        <w:sz w:val="2"/>
        <w:szCs w:val="2"/>
      </w:rPr>
    </w:pPr>
  </w:p>
  <w:p w14:paraId="573AAD50" w14:textId="77777777" w:rsidR="000D5CE7" w:rsidRPr="00145ED5" w:rsidRDefault="000D5CE7" w:rsidP="008406A7">
    <w:pPr>
      <w:pBdr>
        <w:top w:val="nil"/>
        <w:left w:val="nil"/>
        <w:bottom w:val="nil"/>
        <w:right w:val="nil"/>
        <w:between w:val="nil"/>
      </w:pBdr>
      <w:tabs>
        <w:tab w:val="center" w:pos="4419"/>
        <w:tab w:val="right" w:pos="8838"/>
      </w:tabs>
      <w:spacing w:after="0" w:line="240" w:lineRule="auto"/>
      <w:rPr>
        <w:rFonts w:ascii="Arial" w:hAnsi="Arial" w:cs="Arial"/>
        <w:b/>
        <w:sz w:val="20"/>
        <w:szCs w:val="20"/>
        <w:lang w:val="es-CO"/>
      </w:rPr>
    </w:pPr>
    <w:r w:rsidRPr="00145ED5">
      <w:rPr>
        <w:rFonts w:ascii="Arial" w:hAnsi="Arial" w:cs="Arial"/>
        <w:b/>
        <w:sz w:val="20"/>
        <w:szCs w:val="20"/>
        <w:lang w:val="es-CO"/>
      </w:rPr>
      <w:t>Agencia Presidencial de Cooperación Internacional de Colombia, APC Colombia</w:t>
    </w:r>
  </w:p>
  <w:p w14:paraId="0117C4E3" w14:textId="77777777" w:rsidR="000D5CE7" w:rsidRPr="00145ED5" w:rsidRDefault="000D5CE7" w:rsidP="008406A7">
    <w:pPr>
      <w:pBdr>
        <w:top w:val="nil"/>
        <w:left w:val="nil"/>
        <w:bottom w:val="nil"/>
        <w:right w:val="nil"/>
        <w:between w:val="nil"/>
      </w:pBdr>
      <w:tabs>
        <w:tab w:val="center" w:pos="4419"/>
        <w:tab w:val="right" w:pos="8838"/>
      </w:tabs>
      <w:spacing w:after="0" w:line="240" w:lineRule="auto"/>
      <w:rPr>
        <w:rFonts w:ascii="Arial" w:hAnsi="Arial" w:cs="Arial"/>
        <w:sz w:val="20"/>
        <w:szCs w:val="20"/>
        <w:lang w:val="es-CO"/>
      </w:rPr>
    </w:pPr>
    <w:r w:rsidRPr="00145ED5">
      <w:rPr>
        <w:rFonts w:ascii="Arial" w:hAnsi="Arial" w:cs="Arial"/>
        <w:sz w:val="20"/>
        <w:szCs w:val="20"/>
        <w:lang w:val="es-CO"/>
      </w:rPr>
      <w:t>Teléfono: (+57) 601 601 2424 | Línea gratuita: 01 8000 41 37 95 | Código postal: 110221</w:t>
    </w:r>
  </w:p>
  <w:p w14:paraId="07E8DE62" w14:textId="77777777" w:rsidR="000D5CE7" w:rsidRPr="00145ED5" w:rsidRDefault="000D5CE7" w:rsidP="008406A7">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r w:rsidRPr="00145ED5">
      <w:rPr>
        <w:rFonts w:ascii="Arial" w:hAnsi="Arial" w:cs="Arial"/>
        <w:sz w:val="20"/>
        <w:szCs w:val="20"/>
        <w:lang w:val="es-CO"/>
      </w:rPr>
      <w:t>Dirección: Carrera 10 No. 97A - 13, Torre A, Piso 6 | Bogotá D.C., Colombia</w:t>
    </w:r>
    <w:r w:rsidRPr="00145ED5">
      <w:rPr>
        <w:rFonts w:ascii="Arial" w:hAnsi="Arial" w:cs="Arial"/>
        <w:color w:val="000000" w:themeColor="text1"/>
        <w:sz w:val="20"/>
        <w:szCs w:val="20"/>
        <w:lang w:val="es-CO"/>
      </w:rPr>
      <w:t xml:space="preserve"> </w:t>
    </w:r>
  </w:p>
  <w:p w14:paraId="0BA805A3" w14:textId="77777777" w:rsidR="000D5CE7" w:rsidRPr="00145ED5" w:rsidRDefault="00555B10" w:rsidP="008406A7">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hyperlink r:id="rId1" w:history="1">
      <w:r w:rsidR="000D5CE7" w:rsidRPr="00145ED5">
        <w:rPr>
          <w:rStyle w:val="Hipervnculo"/>
          <w:rFonts w:ascii="Arial" w:hAnsi="Arial" w:cs="Arial"/>
          <w:sz w:val="20"/>
          <w:szCs w:val="20"/>
          <w:lang w:val="es-CO"/>
        </w:rPr>
        <w:t>www.apccolombia.gov.co</w:t>
      </w:r>
    </w:hyperlink>
  </w:p>
  <w:p w14:paraId="47ECE763" w14:textId="62849895" w:rsidR="000D5CE7" w:rsidRPr="00145ED5" w:rsidRDefault="000D5CE7" w:rsidP="008406A7">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r w:rsidRPr="00145ED5">
      <w:rPr>
        <w:rFonts w:ascii="Arial" w:hAnsi="Arial" w:cs="Arial"/>
        <w:color w:val="000000" w:themeColor="text1"/>
        <w:sz w:val="20"/>
        <w:szCs w:val="20"/>
        <w:bdr w:val="none" w:sz="0" w:space="0" w:color="auto" w:frame="1"/>
        <w:shd w:val="clear" w:color="auto" w:fill="FFFFFF"/>
        <w:lang w:val="es-CO"/>
      </w:rPr>
      <w:t xml:space="preserve">Página: </w:t>
    </w:r>
    <w:r w:rsidRPr="00145ED5">
      <w:rPr>
        <w:rFonts w:ascii="Arial" w:hAnsi="Arial" w:cs="Arial"/>
        <w:color w:val="000000" w:themeColor="text1"/>
        <w:sz w:val="20"/>
        <w:szCs w:val="20"/>
        <w:bdr w:val="none" w:sz="0" w:space="0" w:color="auto" w:frame="1"/>
        <w:shd w:val="clear" w:color="auto" w:fill="FFFFFF"/>
        <w:lang w:val="es-CO"/>
      </w:rPr>
      <w:fldChar w:fldCharType="begin"/>
    </w:r>
    <w:r w:rsidRPr="00145ED5">
      <w:rPr>
        <w:rFonts w:ascii="Arial" w:hAnsi="Arial" w:cs="Arial"/>
        <w:color w:val="000000" w:themeColor="text1"/>
        <w:sz w:val="20"/>
        <w:szCs w:val="20"/>
        <w:bdr w:val="none" w:sz="0" w:space="0" w:color="auto" w:frame="1"/>
        <w:shd w:val="clear" w:color="auto" w:fill="FFFFFF"/>
        <w:lang w:val="es-CO"/>
      </w:rPr>
      <w:instrText>PAGE</w:instrText>
    </w:r>
    <w:r w:rsidRPr="00145ED5">
      <w:rPr>
        <w:rFonts w:ascii="Arial" w:hAnsi="Arial" w:cs="Arial"/>
        <w:color w:val="000000" w:themeColor="text1"/>
        <w:sz w:val="20"/>
        <w:szCs w:val="20"/>
        <w:bdr w:val="none" w:sz="0" w:space="0" w:color="auto" w:frame="1"/>
        <w:shd w:val="clear" w:color="auto" w:fill="FFFFFF"/>
        <w:lang w:val="es-CO"/>
      </w:rPr>
      <w:fldChar w:fldCharType="separate"/>
    </w:r>
    <w:r w:rsidR="00555B10">
      <w:rPr>
        <w:rFonts w:ascii="Arial" w:hAnsi="Arial" w:cs="Arial"/>
        <w:noProof/>
        <w:color w:val="000000" w:themeColor="text1"/>
        <w:sz w:val="20"/>
        <w:szCs w:val="20"/>
        <w:bdr w:val="none" w:sz="0" w:space="0" w:color="auto" w:frame="1"/>
        <w:shd w:val="clear" w:color="auto" w:fill="FFFFFF"/>
        <w:lang w:val="es-CO"/>
      </w:rPr>
      <w:t>1</w:t>
    </w:r>
    <w:r w:rsidRPr="00145ED5">
      <w:rPr>
        <w:rFonts w:ascii="Arial" w:hAnsi="Arial" w:cs="Arial"/>
        <w:color w:val="000000" w:themeColor="text1"/>
        <w:sz w:val="20"/>
        <w:szCs w:val="20"/>
        <w:bdr w:val="none" w:sz="0" w:space="0" w:color="auto" w:frame="1"/>
        <w:shd w:val="clear" w:color="auto" w:fill="FFFFFF"/>
        <w:lang w:val="es-CO"/>
      </w:rPr>
      <w:fldChar w:fldCharType="end"/>
    </w:r>
    <w:r w:rsidRPr="00145ED5">
      <w:rPr>
        <w:rFonts w:ascii="Arial" w:hAnsi="Arial" w:cs="Arial"/>
        <w:color w:val="000000" w:themeColor="text1"/>
        <w:sz w:val="20"/>
        <w:szCs w:val="20"/>
        <w:bdr w:val="none" w:sz="0" w:space="0" w:color="auto" w:frame="1"/>
        <w:shd w:val="clear" w:color="auto" w:fill="FFFFFF"/>
        <w:lang w:val="es-CO"/>
      </w:rPr>
      <w:t>/</w:t>
    </w:r>
    <w:r w:rsidRPr="00145ED5">
      <w:rPr>
        <w:rFonts w:ascii="Arial" w:hAnsi="Arial" w:cs="Arial"/>
        <w:color w:val="000000" w:themeColor="text1"/>
        <w:sz w:val="20"/>
        <w:szCs w:val="20"/>
        <w:bdr w:val="none" w:sz="0" w:space="0" w:color="auto" w:frame="1"/>
        <w:shd w:val="clear" w:color="auto" w:fill="FFFFFF"/>
        <w:lang w:val="es-CO"/>
      </w:rPr>
      <w:fldChar w:fldCharType="begin"/>
    </w:r>
    <w:r w:rsidRPr="00145ED5">
      <w:rPr>
        <w:rFonts w:ascii="Arial" w:hAnsi="Arial" w:cs="Arial"/>
        <w:color w:val="000000" w:themeColor="text1"/>
        <w:sz w:val="20"/>
        <w:szCs w:val="20"/>
        <w:bdr w:val="none" w:sz="0" w:space="0" w:color="auto" w:frame="1"/>
        <w:shd w:val="clear" w:color="auto" w:fill="FFFFFF"/>
        <w:lang w:val="es-CO"/>
      </w:rPr>
      <w:instrText>NUMPAGES</w:instrText>
    </w:r>
    <w:r w:rsidRPr="00145ED5">
      <w:rPr>
        <w:rFonts w:ascii="Arial" w:hAnsi="Arial" w:cs="Arial"/>
        <w:color w:val="000000" w:themeColor="text1"/>
        <w:sz w:val="20"/>
        <w:szCs w:val="20"/>
        <w:bdr w:val="none" w:sz="0" w:space="0" w:color="auto" w:frame="1"/>
        <w:shd w:val="clear" w:color="auto" w:fill="FFFFFF"/>
        <w:lang w:val="es-CO"/>
      </w:rPr>
      <w:fldChar w:fldCharType="separate"/>
    </w:r>
    <w:r w:rsidR="00555B10">
      <w:rPr>
        <w:rFonts w:ascii="Arial" w:hAnsi="Arial" w:cs="Arial"/>
        <w:noProof/>
        <w:color w:val="000000" w:themeColor="text1"/>
        <w:sz w:val="20"/>
        <w:szCs w:val="20"/>
        <w:bdr w:val="none" w:sz="0" w:space="0" w:color="auto" w:frame="1"/>
        <w:shd w:val="clear" w:color="auto" w:fill="FFFFFF"/>
        <w:lang w:val="es-CO"/>
      </w:rPr>
      <w:t>3</w:t>
    </w:r>
    <w:r w:rsidRPr="00145ED5">
      <w:rPr>
        <w:rFonts w:ascii="Arial" w:hAnsi="Arial" w:cs="Arial"/>
        <w:color w:val="000000" w:themeColor="text1"/>
        <w:sz w:val="20"/>
        <w:szCs w:val="20"/>
        <w:bdr w:val="none" w:sz="0" w:space="0" w:color="auto" w:frame="1"/>
        <w:shd w:val="clear" w:color="auto" w:fill="FFFFFF"/>
        <w:lang w:val="es-CO"/>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35EE8" w14:textId="77777777" w:rsidR="000D5CE7" w:rsidRDefault="000D5CE7">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EDA76" w14:textId="77777777" w:rsidR="0057621F" w:rsidRDefault="0057621F">
      <w:pPr>
        <w:spacing w:after="0" w:line="240" w:lineRule="auto"/>
      </w:pPr>
      <w:r>
        <w:separator/>
      </w:r>
    </w:p>
  </w:footnote>
  <w:footnote w:type="continuationSeparator" w:id="0">
    <w:p w14:paraId="6BE64F86" w14:textId="77777777" w:rsidR="0057621F" w:rsidRDefault="005762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336B0" w14:textId="77777777" w:rsidR="000D5CE7" w:rsidRDefault="000D5CE7">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F4F00" w14:textId="77777777" w:rsidR="000D5CE7" w:rsidRPr="00E9235D" w:rsidRDefault="000D5CE7">
    <w:pPr>
      <w:pBdr>
        <w:top w:val="nil"/>
        <w:left w:val="nil"/>
        <w:bottom w:val="nil"/>
        <w:right w:val="nil"/>
        <w:between w:val="nil"/>
      </w:pBdr>
      <w:tabs>
        <w:tab w:val="center" w:pos="4419"/>
        <w:tab w:val="right" w:pos="8838"/>
      </w:tabs>
      <w:spacing w:after="0" w:line="240" w:lineRule="auto"/>
      <w:jc w:val="center"/>
      <w:rPr>
        <w:color w:val="000000"/>
        <w:sz w:val="20"/>
        <w:szCs w:val="20"/>
      </w:rPr>
    </w:pPr>
    <w:r w:rsidRPr="00E9235D">
      <w:rPr>
        <w:noProof/>
        <w:sz w:val="20"/>
        <w:szCs w:val="20"/>
        <w:lang w:val="es-CO"/>
      </w:rPr>
      <w:drawing>
        <wp:inline distT="114300" distB="114300" distL="114300" distR="114300" wp14:anchorId="23C04053" wp14:editId="21707982">
          <wp:extent cx="1574482" cy="597217"/>
          <wp:effectExtent l="0" t="0" r="0" b="0"/>
          <wp:docPr id="2" name="image2.png" descr="Captura de imagen: Donde se visualiza el escudo de Colombia y la Sigla de la APC Colombia, en blanco y negro" title="LOGOTIPO INSTITUCIONAL "/>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74482" cy="597217"/>
                  </a:xfrm>
                  <a:prstGeom prst="rect">
                    <a:avLst/>
                  </a:prstGeom>
                  <a:ln/>
                </pic:spPr>
              </pic:pic>
            </a:graphicData>
          </a:graphic>
        </wp:inline>
      </w:drawing>
    </w:r>
  </w:p>
  <w:p w14:paraId="682698AD" w14:textId="77777777" w:rsidR="000D5CE7" w:rsidRPr="00E9235D" w:rsidRDefault="000D5CE7" w:rsidP="00C144B0">
    <w:pPr>
      <w:pBdr>
        <w:top w:val="nil"/>
        <w:left w:val="nil"/>
        <w:bottom w:val="nil"/>
        <w:right w:val="nil"/>
        <w:between w:val="nil"/>
      </w:pBdr>
      <w:tabs>
        <w:tab w:val="center" w:pos="4419"/>
        <w:tab w:val="right" w:pos="8838"/>
      </w:tabs>
      <w:spacing w:after="0" w:line="240" w:lineRule="auto"/>
      <w:jc w:val="both"/>
      <w:rPr>
        <w:rFonts w:ascii="Arial" w:hAnsi="Arial" w:cs="Arial"/>
        <w:color w:val="000000" w:themeColor="text1"/>
        <w:sz w:val="20"/>
        <w:szCs w:val="20"/>
      </w:rPr>
    </w:pPr>
  </w:p>
  <w:p w14:paraId="2BBC1158" w14:textId="15A9D865" w:rsidR="000D5CE7" w:rsidRPr="00C805FB" w:rsidRDefault="000D5CE7" w:rsidP="00C144B0">
    <w:pPr>
      <w:pStyle w:val="Heading"/>
      <w:rPr>
        <w:rFonts w:ascii="Arial" w:hAnsi="Arial" w:cs="Arial"/>
        <w:b/>
        <w:sz w:val="20"/>
        <w:szCs w:val="20"/>
        <w:lang w:eastAsia="es-CO"/>
      </w:rPr>
    </w:pPr>
    <w:r w:rsidRPr="00C805FB">
      <w:rPr>
        <w:rFonts w:ascii="Arial" w:hAnsi="Arial" w:cs="Arial"/>
        <w:b/>
        <w:noProof/>
        <w:sz w:val="20"/>
        <w:szCs w:val="20"/>
        <w:lang w:eastAsia="es-CO" w:bidi="ar-SA"/>
      </w:rPr>
      <mc:AlternateContent>
        <mc:Choice Requires="wps">
          <w:drawing>
            <wp:anchor distT="0" distB="0" distL="114300" distR="114300" simplePos="0" relativeHeight="251658240" behindDoc="0" locked="0" layoutInCell="1" hidden="0" allowOverlap="1" wp14:anchorId="72F24365" wp14:editId="53106B5B">
              <wp:simplePos x="0" y="0"/>
              <wp:positionH relativeFrom="column">
                <wp:posOffset>3</wp:posOffset>
              </wp:positionH>
              <wp:positionV relativeFrom="paragraph">
                <wp:posOffset>11191875</wp:posOffset>
              </wp:positionV>
              <wp:extent cx="6029325" cy="1229995"/>
              <wp:effectExtent l="0" t="0" r="0" b="0"/>
              <wp:wrapNone/>
              <wp:docPr id="1" name="Rectángulo 1"/>
              <wp:cNvGraphicFramePr/>
              <a:graphic xmlns:a="http://schemas.openxmlformats.org/drawingml/2006/main">
                <a:graphicData uri="http://schemas.microsoft.com/office/word/2010/wordprocessingShape">
                  <wps:wsp>
                    <wps:cNvSpPr/>
                    <wps:spPr>
                      <a:xfrm>
                        <a:off x="0" y="0"/>
                        <a:ext cx="6029325" cy="1229995"/>
                      </a:xfrm>
                      <a:prstGeom prst="rect">
                        <a:avLst/>
                      </a:prstGeom>
                      <a:noFill/>
                      <a:ln>
                        <a:noFill/>
                      </a:ln>
                    </wps:spPr>
                    <wps:txbx>
                      <w:txbxContent>
                        <w:p w14:paraId="37F37107" w14:textId="77777777" w:rsidR="000D5CE7" w:rsidRDefault="000D5CE7">
                          <w:pPr>
                            <w:spacing w:after="0" w:line="275" w:lineRule="auto"/>
                            <w:textDirection w:val="btLr"/>
                          </w:pPr>
                          <w:r>
                            <w:rPr>
                              <w:rFonts w:ascii="Helvetica Neue" w:eastAsia="Helvetica Neue" w:hAnsi="Helvetica Neue" w:cs="Helvetica Neue"/>
                              <w:color w:val="000000"/>
                              <w:sz w:val="20"/>
                            </w:rPr>
                            <w:t>________________________________________________________________________</w:t>
                          </w:r>
                        </w:p>
                        <w:p w14:paraId="1143F3C3" w14:textId="77777777" w:rsidR="000D5CE7" w:rsidRDefault="000D5CE7">
                          <w:pPr>
                            <w:spacing w:after="0" w:line="275" w:lineRule="auto"/>
                            <w:textDirection w:val="btLr"/>
                          </w:pPr>
                          <w:r>
                            <w:rPr>
                              <w:rFonts w:ascii="Verdana" w:eastAsia="Verdana" w:hAnsi="Verdana" w:cs="Verdana"/>
                              <w:b/>
                              <w:color w:val="000000"/>
                              <w:sz w:val="20"/>
                            </w:rPr>
                            <w:t>Agencia Presidencial de Cooperación Internacional de Colombia, APC Colombia</w:t>
                          </w:r>
                        </w:p>
                        <w:p w14:paraId="76EB27A0" w14:textId="77777777" w:rsidR="000D5CE7" w:rsidRDefault="000D5CE7">
                          <w:pPr>
                            <w:spacing w:after="0" w:line="275" w:lineRule="auto"/>
                            <w:textDirection w:val="btLr"/>
                          </w:pPr>
                          <w:r>
                            <w:rPr>
                              <w:rFonts w:ascii="Verdana" w:eastAsia="Verdana" w:hAnsi="Verdana" w:cs="Verdana"/>
                              <w:color w:val="000000"/>
                              <w:sz w:val="20"/>
                            </w:rPr>
                            <w:t>Dirección: Carrera 10 No. 97A-13, Piso 6, Torre A | Bogotá D.C., Colombia</w:t>
                          </w:r>
                        </w:p>
                        <w:p w14:paraId="365C1046" w14:textId="77777777" w:rsidR="000D5CE7" w:rsidRDefault="000D5CE7">
                          <w:pPr>
                            <w:spacing w:after="0" w:line="275" w:lineRule="auto"/>
                            <w:textDirection w:val="btLr"/>
                          </w:pPr>
                          <w:r>
                            <w:rPr>
                              <w:rFonts w:ascii="Verdana" w:eastAsia="Verdana" w:hAnsi="Verdana" w:cs="Verdana"/>
                              <w:color w:val="000000"/>
                              <w:sz w:val="20"/>
                            </w:rPr>
                            <w:t>Teléfono: (+57) 601 601 2424 Línea gratuita nacional: 018000413795</w:t>
                          </w:r>
                          <w:r>
                            <w:rPr>
                              <w:rFonts w:ascii="Verdana" w:eastAsia="Verdana" w:hAnsi="Verdana" w:cs="Verdana"/>
                              <w:color w:val="000000"/>
                              <w:sz w:val="20"/>
                            </w:rPr>
                            <w:br/>
                            <w:t>Código postal: 110221</w:t>
                          </w:r>
                          <w:r>
                            <w:rPr>
                              <w:rFonts w:ascii="Verdana" w:eastAsia="Verdana" w:hAnsi="Verdana" w:cs="Verdana"/>
                              <w:color w:val="000000"/>
                              <w:sz w:val="20"/>
                            </w:rPr>
                            <w:br/>
                            <w:t>www.apccolombia.gov.co</w:t>
                          </w:r>
                        </w:p>
                      </w:txbxContent>
                    </wps:txbx>
                    <wps:bodyPr spcFirstLastPara="1" wrap="square" lIns="91425" tIns="45700" rIns="91425" bIns="45700" anchor="t"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2F24365" id="Rectángulo 1" o:spid="_x0000_s1026" style="position:absolute;margin-left:0;margin-top:881.25pt;width:474.75pt;height:96.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" filled="f" stroked="f">
              <v:textbox inset="2.53958mm,1.2694mm,2.53958mm,1.2694mm">
                <w:txbxContent>
                  <w:p w14:paraId="37F37107" w14:textId="77777777" w:rsidR="000D5CE7" w:rsidRDefault="000D5CE7">
                    <w:pPr>
                      <w:spacing w:after="0" w:line="275" w:lineRule="auto"/>
                      <w:textDirection w:val="btLr"/>
                    </w:pPr>
                    <w:r>
                      <w:rPr>
                        <w:rFonts w:ascii="Helvetica Neue" w:eastAsia="Helvetica Neue" w:hAnsi="Helvetica Neue" w:cs="Helvetica Neue"/>
                        <w:color w:val="000000"/>
                        <w:sz w:val="20"/>
                      </w:rPr>
                      <w:t>________________________________________________________________________</w:t>
                    </w:r>
                  </w:p>
                  <w:p w14:paraId="1143F3C3" w14:textId="77777777" w:rsidR="000D5CE7" w:rsidRDefault="000D5CE7">
                    <w:pPr>
                      <w:spacing w:after="0" w:line="275" w:lineRule="auto"/>
                      <w:textDirection w:val="btLr"/>
                    </w:pPr>
                    <w:proofErr w:type="spellStart"/>
                    <w:r>
                      <w:rPr>
                        <w:rFonts w:ascii="Verdana" w:eastAsia="Verdana" w:hAnsi="Verdana" w:cs="Verdana"/>
                        <w:b/>
                        <w:color w:val="000000"/>
                        <w:sz w:val="20"/>
                      </w:rPr>
                      <w:t>Agencia</w:t>
                    </w:r>
                    <w:proofErr w:type="spellEnd"/>
                    <w:r>
                      <w:rPr>
                        <w:rFonts w:ascii="Verdana" w:eastAsia="Verdana" w:hAnsi="Verdana" w:cs="Verdana"/>
                        <w:b/>
                        <w:color w:val="000000"/>
                        <w:sz w:val="20"/>
                      </w:rPr>
                      <w:t xml:space="preserve"> </w:t>
                    </w:r>
                    <w:proofErr w:type="spellStart"/>
                    <w:r>
                      <w:rPr>
                        <w:rFonts w:ascii="Verdana" w:eastAsia="Verdana" w:hAnsi="Verdana" w:cs="Verdana"/>
                        <w:b/>
                        <w:color w:val="000000"/>
                        <w:sz w:val="20"/>
                      </w:rPr>
                      <w:t>Presidencial</w:t>
                    </w:r>
                    <w:proofErr w:type="spellEnd"/>
                    <w:r>
                      <w:rPr>
                        <w:rFonts w:ascii="Verdana" w:eastAsia="Verdana" w:hAnsi="Verdana" w:cs="Verdana"/>
                        <w:b/>
                        <w:color w:val="000000"/>
                        <w:sz w:val="20"/>
                      </w:rPr>
                      <w:t xml:space="preserve"> de </w:t>
                    </w:r>
                    <w:proofErr w:type="spellStart"/>
                    <w:r>
                      <w:rPr>
                        <w:rFonts w:ascii="Verdana" w:eastAsia="Verdana" w:hAnsi="Verdana" w:cs="Verdana"/>
                        <w:b/>
                        <w:color w:val="000000"/>
                        <w:sz w:val="20"/>
                      </w:rPr>
                      <w:t>Cooperación</w:t>
                    </w:r>
                    <w:proofErr w:type="spellEnd"/>
                    <w:r>
                      <w:rPr>
                        <w:rFonts w:ascii="Verdana" w:eastAsia="Verdana" w:hAnsi="Verdana" w:cs="Verdana"/>
                        <w:b/>
                        <w:color w:val="000000"/>
                        <w:sz w:val="20"/>
                      </w:rPr>
                      <w:t xml:space="preserve"> </w:t>
                    </w:r>
                    <w:proofErr w:type="spellStart"/>
                    <w:r>
                      <w:rPr>
                        <w:rFonts w:ascii="Verdana" w:eastAsia="Verdana" w:hAnsi="Verdana" w:cs="Verdana"/>
                        <w:b/>
                        <w:color w:val="000000"/>
                        <w:sz w:val="20"/>
                      </w:rPr>
                      <w:t>Internacional</w:t>
                    </w:r>
                    <w:proofErr w:type="spellEnd"/>
                    <w:r>
                      <w:rPr>
                        <w:rFonts w:ascii="Verdana" w:eastAsia="Verdana" w:hAnsi="Verdana" w:cs="Verdana"/>
                        <w:b/>
                        <w:color w:val="000000"/>
                        <w:sz w:val="20"/>
                      </w:rPr>
                      <w:t xml:space="preserve"> de Colombia, APC Colombia</w:t>
                    </w:r>
                  </w:p>
                  <w:p w14:paraId="76EB27A0" w14:textId="77777777" w:rsidR="000D5CE7" w:rsidRDefault="000D5CE7">
                    <w:pPr>
                      <w:spacing w:after="0" w:line="275" w:lineRule="auto"/>
                      <w:textDirection w:val="btLr"/>
                    </w:pPr>
                    <w:proofErr w:type="spellStart"/>
                    <w:r>
                      <w:rPr>
                        <w:rFonts w:ascii="Verdana" w:eastAsia="Verdana" w:hAnsi="Verdana" w:cs="Verdana"/>
                        <w:color w:val="000000"/>
                        <w:sz w:val="20"/>
                      </w:rPr>
                      <w:t>Dirección</w:t>
                    </w:r>
                    <w:proofErr w:type="spellEnd"/>
                    <w:r>
                      <w:rPr>
                        <w:rFonts w:ascii="Verdana" w:eastAsia="Verdana" w:hAnsi="Verdana" w:cs="Verdana"/>
                        <w:color w:val="000000"/>
                        <w:sz w:val="20"/>
                      </w:rPr>
                      <w:t>: Carrera 10 No. 97A-13, Piso 6, Torre A | Bogotá D.C., Colombia</w:t>
                    </w:r>
                  </w:p>
                  <w:p w14:paraId="365C1046" w14:textId="77777777" w:rsidR="000D5CE7" w:rsidRDefault="000D5CE7">
                    <w:pPr>
                      <w:spacing w:after="0" w:line="275" w:lineRule="auto"/>
                      <w:textDirection w:val="btLr"/>
                    </w:pPr>
                    <w:proofErr w:type="spellStart"/>
                    <w:r>
                      <w:rPr>
                        <w:rFonts w:ascii="Verdana" w:eastAsia="Verdana" w:hAnsi="Verdana" w:cs="Verdana"/>
                        <w:color w:val="000000"/>
                        <w:sz w:val="20"/>
                      </w:rPr>
                      <w:t>Teléfono</w:t>
                    </w:r>
                    <w:proofErr w:type="spellEnd"/>
                    <w:r>
                      <w:rPr>
                        <w:rFonts w:ascii="Verdana" w:eastAsia="Verdana" w:hAnsi="Verdana" w:cs="Verdana"/>
                        <w:color w:val="000000"/>
                        <w:sz w:val="20"/>
                      </w:rPr>
                      <w:t xml:space="preserve">: (+57) 601 601 2424 </w:t>
                    </w:r>
                    <w:proofErr w:type="spellStart"/>
                    <w:r>
                      <w:rPr>
                        <w:rFonts w:ascii="Verdana" w:eastAsia="Verdana" w:hAnsi="Verdana" w:cs="Verdana"/>
                        <w:color w:val="000000"/>
                        <w:sz w:val="20"/>
                      </w:rPr>
                      <w:t>Línea</w:t>
                    </w:r>
                    <w:proofErr w:type="spellEnd"/>
                    <w:r>
                      <w:rPr>
                        <w:rFonts w:ascii="Verdana" w:eastAsia="Verdana" w:hAnsi="Verdana" w:cs="Verdana"/>
                        <w:color w:val="000000"/>
                        <w:sz w:val="20"/>
                      </w:rPr>
                      <w:t xml:space="preserve"> </w:t>
                    </w:r>
                    <w:proofErr w:type="spellStart"/>
                    <w:r>
                      <w:rPr>
                        <w:rFonts w:ascii="Verdana" w:eastAsia="Verdana" w:hAnsi="Verdana" w:cs="Verdana"/>
                        <w:color w:val="000000"/>
                        <w:sz w:val="20"/>
                      </w:rPr>
                      <w:t>gratuita</w:t>
                    </w:r>
                    <w:proofErr w:type="spellEnd"/>
                    <w:r>
                      <w:rPr>
                        <w:rFonts w:ascii="Verdana" w:eastAsia="Verdana" w:hAnsi="Verdana" w:cs="Verdana"/>
                        <w:color w:val="000000"/>
                        <w:sz w:val="20"/>
                      </w:rPr>
                      <w:t xml:space="preserve"> </w:t>
                    </w:r>
                    <w:proofErr w:type="spellStart"/>
                    <w:r>
                      <w:rPr>
                        <w:rFonts w:ascii="Verdana" w:eastAsia="Verdana" w:hAnsi="Verdana" w:cs="Verdana"/>
                        <w:color w:val="000000"/>
                        <w:sz w:val="20"/>
                      </w:rPr>
                      <w:t>nacional</w:t>
                    </w:r>
                    <w:proofErr w:type="spellEnd"/>
                    <w:r>
                      <w:rPr>
                        <w:rFonts w:ascii="Verdana" w:eastAsia="Verdana" w:hAnsi="Verdana" w:cs="Verdana"/>
                        <w:color w:val="000000"/>
                        <w:sz w:val="20"/>
                      </w:rPr>
                      <w:t>: 018000413795</w:t>
                    </w:r>
                    <w:r>
                      <w:rPr>
                        <w:rFonts w:ascii="Verdana" w:eastAsia="Verdana" w:hAnsi="Verdana" w:cs="Verdana"/>
                        <w:color w:val="000000"/>
                        <w:sz w:val="20"/>
                      </w:rPr>
                      <w:br/>
                      <w:t>Código postal: 110221</w:t>
                    </w:r>
                    <w:r>
                      <w:rPr>
                        <w:rFonts w:ascii="Verdana" w:eastAsia="Verdana" w:hAnsi="Verdana" w:cs="Verdana"/>
                        <w:color w:val="000000"/>
                        <w:sz w:val="20"/>
                      </w:rPr>
                      <w:br/>
                      <w:t>www.apccolombia.gov.co</w:t>
                    </w:r>
                  </w:p>
                </w:txbxContent>
              </v:textbox>
            </v:rect>
          </w:pict>
        </mc:Fallback>
      </mc:AlternateContent>
    </w:r>
    <w:r w:rsidR="00C805FB" w:rsidRPr="00C805FB">
      <w:rPr>
        <w:rFonts w:ascii="Arial" w:hAnsi="Arial" w:cs="Arial"/>
        <w:b/>
        <w:sz w:val="20"/>
        <w:szCs w:val="20"/>
      </w:rPr>
      <w:t>NOTA CONCEPTO</w:t>
    </w:r>
    <w:r w:rsidR="001F33F2" w:rsidRPr="00C805FB">
      <w:rPr>
        <w:rFonts w:ascii="Arial" w:hAnsi="Arial" w:cs="Arial"/>
        <w:b/>
        <w:sz w:val="20"/>
        <w:szCs w:val="20"/>
      </w:rPr>
      <w:t xml:space="preserve"> </w:t>
    </w:r>
    <w:r w:rsidR="00555B10">
      <w:rPr>
        <w:rFonts w:ascii="Arial" w:hAnsi="Arial" w:cs="Arial"/>
        <w:b/>
        <w:sz w:val="20"/>
        <w:szCs w:val="20"/>
      </w:rPr>
      <w:t>COL-COL</w:t>
    </w:r>
    <w:bookmarkStart w:id="3" w:name="_GoBack"/>
    <w:bookmarkEnd w:id="3"/>
  </w:p>
  <w:p w14:paraId="68F23768" w14:textId="6FF6BCB3" w:rsidR="000D5CE7" w:rsidRPr="00C805FB" w:rsidRDefault="000D5CE7" w:rsidP="00C144B0">
    <w:pPr>
      <w:pBdr>
        <w:top w:val="nil"/>
        <w:left w:val="nil"/>
        <w:bottom w:val="nil"/>
        <w:right w:val="nil"/>
        <w:between w:val="nil"/>
      </w:pBdr>
      <w:tabs>
        <w:tab w:val="center" w:pos="4419"/>
        <w:tab w:val="right" w:pos="8838"/>
      </w:tabs>
      <w:spacing w:after="0" w:line="240" w:lineRule="auto"/>
      <w:jc w:val="both"/>
      <w:rPr>
        <w:rFonts w:ascii="Arial" w:hAnsi="Arial" w:cs="Arial"/>
        <w:color w:val="000000" w:themeColor="text1"/>
        <w:sz w:val="20"/>
        <w:szCs w:val="20"/>
        <w:lang w:val="es-CO"/>
      </w:rPr>
    </w:pPr>
    <w:r w:rsidRPr="00C805FB">
      <w:rPr>
        <w:rFonts w:ascii="Arial" w:hAnsi="Arial" w:cs="Arial"/>
        <w:color w:val="000000" w:themeColor="text1"/>
        <w:sz w:val="20"/>
        <w:szCs w:val="20"/>
      </w:rPr>
      <w:t>Código: A-</w:t>
    </w:r>
    <w:r w:rsidR="002F4E30" w:rsidRPr="00C805FB">
      <w:rPr>
        <w:rFonts w:ascii="Arial" w:hAnsi="Arial" w:cs="Arial"/>
        <w:color w:val="000000" w:themeColor="text1"/>
        <w:sz w:val="20"/>
        <w:szCs w:val="20"/>
      </w:rPr>
      <w:t>FO</w:t>
    </w:r>
    <w:r w:rsidRPr="00C805FB">
      <w:rPr>
        <w:rFonts w:ascii="Arial" w:hAnsi="Arial" w:cs="Arial"/>
        <w:color w:val="000000" w:themeColor="text1"/>
        <w:sz w:val="20"/>
        <w:szCs w:val="20"/>
      </w:rPr>
      <w:t>-</w:t>
    </w:r>
    <w:r w:rsidR="00C144B0" w:rsidRPr="00C805FB">
      <w:rPr>
        <w:rFonts w:ascii="Arial" w:hAnsi="Arial" w:cs="Arial"/>
        <w:color w:val="000000" w:themeColor="text1"/>
        <w:sz w:val="20"/>
        <w:szCs w:val="20"/>
      </w:rPr>
      <w:t>273</w:t>
    </w:r>
    <w:r w:rsidRPr="00C805FB">
      <w:rPr>
        <w:rFonts w:ascii="Arial" w:hAnsi="Arial" w:cs="Arial"/>
        <w:color w:val="000000" w:themeColor="text1"/>
        <w:sz w:val="20"/>
        <w:szCs w:val="20"/>
      </w:rPr>
      <w:t xml:space="preserve"> </w:t>
    </w:r>
    <w:bookmarkStart w:id="4" w:name="_Hlk216886412"/>
    <w:r w:rsidRPr="00C805FB">
      <w:rPr>
        <w:rFonts w:ascii="Arial" w:hAnsi="Arial" w:cs="Arial"/>
        <w:color w:val="000000" w:themeColor="text1"/>
        <w:sz w:val="20"/>
        <w:szCs w:val="20"/>
      </w:rPr>
      <w:t xml:space="preserve">| </w:t>
    </w:r>
    <w:bookmarkEnd w:id="4"/>
    <w:r w:rsidR="00C805FB" w:rsidRPr="00C805FB">
      <w:rPr>
        <w:rFonts w:ascii="Arial" w:hAnsi="Arial" w:cs="Arial"/>
        <w:sz w:val="20"/>
        <w:szCs w:val="16"/>
        <w:lang w:val="es-CO"/>
      </w:rPr>
      <w:t xml:space="preserve">Versión: </w:t>
    </w:r>
    <w:r w:rsidR="00C805FB" w:rsidRPr="00C805FB">
      <w:rPr>
        <w:rFonts w:ascii="Arial" w:hAnsi="Arial" w:cs="Arial"/>
        <w:color w:val="000000" w:themeColor="text1"/>
        <w:sz w:val="20"/>
        <w:szCs w:val="20"/>
        <w:lang w:val="es-CO"/>
      </w:rPr>
      <w:t xml:space="preserve">02 | </w:t>
    </w:r>
    <w:r w:rsidRPr="00C805FB">
      <w:rPr>
        <w:rFonts w:ascii="Arial" w:hAnsi="Arial" w:cs="Arial"/>
        <w:color w:val="000000" w:themeColor="text1"/>
        <w:sz w:val="20"/>
        <w:szCs w:val="20"/>
        <w:lang w:val="es-CO"/>
      </w:rPr>
      <w:t xml:space="preserve">Fecha: </w:t>
    </w:r>
    <w:r w:rsidR="00C144B0" w:rsidRPr="00C805FB">
      <w:rPr>
        <w:rFonts w:ascii="Arial" w:hAnsi="Arial" w:cs="Arial"/>
        <w:color w:val="000000" w:themeColor="text1"/>
        <w:sz w:val="20"/>
        <w:szCs w:val="20"/>
        <w:lang w:val="es-CO"/>
      </w:rPr>
      <w:t>Diciembre 1</w:t>
    </w:r>
    <w:r w:rsidR="00C805FB" w:rsidRPr="00C805FB">
      <w:rPr>
        <w:rFonts w:ascii="Arial" w:hAnsi="Arial" w:cs="Arial"/>
        <w:color w:val="000000" w:themeColor="text1"/>
        <w:sz w:val="20"/>
        <w:szCs w:val="20"/>
        <w:lang w:val="es-CO"/>
      </w:rPr>
      <w:t>7</w:t>
    </w:r>
    <w:r w:rsidR="00C144B0" w:rsidRPr="00C805FB">
      <w:rPr>
        <w:rFonts w:ascii="Arial" w:hAnsi="Arial" w:cs="Arial"/>
        <w:color w:val="000000" w:themeColor="text1"/>
        <w:sz w:val="20"/>
        <w:szCs w:val="20"/>
        <w:lang w:val="es-CO"/>
      </w:rPr>
      <w:t xml:space="preserve"> </w:t>
    </w:r>
    <w:r w:rsidRPr="00C805FB">
      <w:rPr>
        <w:rFonts w:ascii="Arial" w:hAnsi="Arial" w:cs="Arial"/>
        <w:color w:val="000000" w:themeColor="text1"/>
        <w:sz w:val="20"/>
        <w:szCs w:val="20"/>
        <w:lang w:val="es-CO"/>
      </w:rPr>
      <w:t>de 202</w:t>
    </w:r>
    <w:r w:rsidR="00C144B0" w:rsidRPr="00C805FB">
      <w:rPr>
        <w:rFonts w:ascii="Arial" w:hAnsi="Arial" w:cs="Arial"/>
        <w:color w:val="000000" w:themeColor="text1"/>
        <w:sz w:val="20"/>
        <w:szCs w:val="20"/>
        <w:lang w:val="es-CO"/>
      </w:rPr>
      <w:t>5</w:t>
    </w:r>
  </w:p>
  <w:p w14:paraId="701CB786" w14:textId="31C95762" w:rsidR="000D5CE7" w:rsidRPr="00C805FB" w:rsidRDefault="000D5CE7" w:rsidP="00C144B0">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CO"/>
      </w:rPr>
    </w:pPr>
  </w:p>
  <w:p w14:paraId="142A2950" w14:textId="77777777" w:rsidR="000D5CE7" w:rsidRPr="00233FDB" w:rsidRDefault="000D5CE7" w:rsidP="00C144B0">
    <w:pPr>
      <w:pBdr>
        <w:top w:val="nil"/>
        <w:left w:val="nil"/>
        <w:bottom w:val="nil"/>
        <w:right w:val="nil"/>
        <w:between w:val="nil"/>
      </w:pBdr>
      <w:tabs>
        <w:tab w:val="center" w:pos="4419"/>
        <w:tab w:val="right" w:pos="8838"/>
      </w:tabs>
      <w:spacing w:after="0" w:line="240" w:lineRule="auto"/>
      <w:jc w:val="both"/>
      <w:rPr>
        <w:rFonts w:ascii="Arial" w:hAnsi="Arial" w:cs="Arial"/>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B1DEB" w14:textId="77777777" w:rsidR="000D5CE7" w:rsidRDefault="000D5CE7">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93E67"/>
    <w:multiLevelType w:val="hybridMultilevel"/>
    <w:tmpl w:val="4922FB88"/>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CF00BF3"/>
    <w:multiLevelType w:val="hybridMultilevel"/>
    <w:tmpl w:val="1B364500"/>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5EA756B"/>
    <w:multiLevelType w:val="hybridMultilevel"/>
    <w:tmpl w:val="C05288A6"/>
    <w:lvl w:ilvl="0" w:tplc="40989C8C">
      <w:start w:val="70"/>
      <w:numFmt w:val="bullet"/>
      <w:lvlText w:val=""/>
      <w:lvlJc w:val="left"/>
      <w:pPr>
        <w:ind w:left="1080" w:hanging="360"/>
      </w:pPr>
      <w:rPr>
        <w:rFonts w:ascii="Symbol" w:eastAsia="Play" w:hAnsi="Symbo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 w15:restartNumberingAfterBreak="0">
    <w:nsid w:val="18B6452F"/>
    <w:multiLevelType w:val="hybridMultilevel"/>
    <w:tmpl w:val="D7E89E2E"/>
    <w:lvl w:ilvl="0" w:tplc="40989C8C">
      <w:start w:val="70"/>
      <w:numFmt w:val="bullet"/>
      <w:lvlText w:val=""/>
      <w:lvlJc w:val="left"/>
      <w:pPr>
        <w:ind w:left="720" w:hanging="360"/>
      </w:pPr>
      <w:rPr>
        <w:rFonts w:ascii="Symbol" w:eastAsia="Play" w:hAnsi="Symbo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9BF5DE1"/>
    <w:multiLevelType w:val="hybridMultilevel"/>
    <w:tmpl w:val="BA061B80"/>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BED7F7E"/>
    <w:multiLevelType w:val="hybridMultilevel"/>
    <w:tmpl w:val="910C17FC"/>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DEC28CB"/>
    <w:multiLevelType w:val="hybridMultilevel"/>
    <w:tmpl w:val="55287196"/>
    <w:lvl w:ilvl="0" w:tplc="B56A347E">
      <w:start w:val="70"/>
      <w:numFmt w:val="bullet"/>
      <w:lvlText w:val=""/>
      <w:lvlJc w:val="left"/>
      <w:pPr>
        <w:ind w:left="720" w:hanging="360"/>
      </w:pPr>
      <w:rPr>
        <w:rFonts w:ascii="Symbol" w:eastAsia="Play"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EC9126D"/>
    <w:multiLevelType w:val="hybridMultilevel"/>
    <w:tmpl w:val="00FC1DCA"/>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13F73B6"/>
    <w:multiLevelType w:val="hybridMultilevel"/>
    <w:tmpl w:val="CD9C7ED8"/>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58443D6"/>
    <w:multiLevelType w:val="hybridMultilevel"/>
    <w:tmpl w:val="B296DCC6"/>
    <w:lvl w:ilvl="0" w:tplc="3A484A4A">
      <w:start w:val="5"/>
      <w:numFmt w:val="lowerLetter"/>
      <w:lvlText w:val="%1."/>
      <w:lvlJc w:val="left"/>
      <w:pPr>
        <w:ind w:left="420" w:hanging="360"/>
      </w:pPr>
      <w:rPr>
        <w:rFonts w:hint="default"/>
        <w:b/>
        <w:bCs/>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10" w15:restartNumberingAfterBreak="0">
    <w:nsid w:val="37347F22"/>
    <w:multiLevelType w:val="hybridMultilevel"/>
    <w:tmpl w:val="F94C6C3A"/>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B4E536B"/>
    <w:multiLevelType w:val="hybridMultilevel"/>
    <w:tmpl w:val="CCB017C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3BD35750"/>
    <w:multiLevelType w:val="multilevel"/>
    <w:tmpl w:val="E9A87D6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3013DE"/>
    <w:multiLevelType w:val="hybridMultilevel"/>
    <w:tmpl w:val="0F36EDA0"/>
    <w:lvl w:ilvl="0" w:tplc="40989C8C">
      <w:start w:val="70"/>
      <w:numFmt w:val="bullet"/>
      <w:lvlText w:val=""/>
      <w:lvlJc w:val="left"/>
      <w:pPr>
        <w:ind w:left="720" w:hanging="360"/>
      </w:pPr>
      <w:rPr>
        <w:rFonts w:ascii="Symbol" w:eastAsia="Play" w:hAnsi="Symbol" w:cs="Arial" w:hint="default"/>
        <w:b/>
        <w:bCs/>
      </w:rPr>
    </w:lvl>
    <w:lvl w:ilvl="1" w:tplc="3006D3C4">
      <w:start w:val="1"/>
      <w:numFmt w:val="decimal"/>
      <w:lvlText w:val="%2."/>
      <w:lvlJc w:val="left"/>
      <w:pPr>
        <w:ind w:left="1440" w:hanging="360"/>
      </w:pPr>
      <w:rPr>
        <w:rFonts w:hint="default"/>
      </w:rPr>
    </w:lvl>
    <w:lvl w:ilvl="2" w:tplc="B6288D6A">
      <w:start w:val="1"/>
      <w:numFmt w:val="lowerLetter"/>
      <w:lvlText w:val="%3."/>
      <w:lvlJc w:val="left"/>
      <w:pPr>
        <w:ind w:left="2340" w:hanging="360"/>
      </w:pPr>
      <w:rPr>
        <w:rFonts w:hint="default"/>
        <w:b/>
        <w:color w:val="FF0000"/>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F736AF2"/>
    <w:multiLevelType w:val="hybridMultilevel"/>
    <w:tmpl w:val="4DD0986C"/>
    <w:lvl w:ilvl="0" w:tplc="F184E91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FB84391"/>
    <w:multiLevelType w:val="hybridMultilevel"/>
    <w:tmpl w:val="BF4409F6"/>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B862A49"/>
    <w:multiLevelType w:val="hybridMultilevel"/>
    <w:tmpl w:val="CE203CB4"/>
    <w:lvl w:ilvl="0" w:tplc="B56A347E">
      <w:start w:val="70"/>
      <w:numFmt w:val="bullet"/>
      <w:lvlText w:val=""/>
      <w:lvlJc w:val="left"/>
      <w:pPr>
        <w:ind w:left="780" w:hanging="360"/>
      </w:pPr>
      <w:rPr>
        <w:rFonts w:ascii="Symbol" w:eastAsia="Play" w:hAnsi="Symbol" w:cs="Arial" w:hint="default"/>
        <w:b/>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7" w15:restartNumberingAfterBreak="0">
    <w:nsid w:val="4C9C4D7D"/>
    <w:multiLevelType w:val="hybridMultilevel"/>
    <w:tmpl w:val="FC5E3154"/>
    <w:lvl w:ilvl="0" w:tplc="40989C8C">
      <w:start w:val="70"/>
      <w:numFmt w:val="bullet"/>
      <w:lvlText w:val=""/>
      <w:lvlJc w:val="left"/>
      <w:pPr>
        <w:ind w:left="1080" w:hanging="360"/>
      </w:pPr>
      <w:rPr>
        <w:rFonts w:ascii="Symbol" w:eastAsia="Play" w:hAnsi="Symbo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8" w15:restartNumberingAfterBreak="0">
    <w:nsid w:val="52C62B84"/>
    <w:multiLevelType w:val="hybridMultilevel"/>
    <w:tmpl w:val="469EABE2"/>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A4F4FBD"/>
    <w:multiLevelType w:val="hybridMultilevel"/>
    <w:tmpl w:val="B9C8E7DA"/>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A9839F6"/>
    <w:multiLevelType w:val="hybridMultilevel"/>
    <w:tmpl w:val="BA7EFCE4"/>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E9554EE"/>
    <w:multiLevelType w:val="hybridMultilevel"/>
    <w:tmpl w:val="2AF4191E"/>
    <w:lvl w:ilvl="0" w:tplc="08086694">
      <w:start w:val="1"/>
      <w:numFmt w:val="lowerLetter"/>
      <w:lvlText w:val="%1."/>
      <w:lvlJc w:val="left"/>
      <w:pPr>
        <w:tabs>
          <w:tab w:val="num" w:pos="720"/>
        </w:tabs>
        <w:ind w:left="720" w:hanging="360"/>
      </w:pPr>
      <w:rPr>
        <w:rFonts w:hint="default"/>
        <w:b/>
        <w:bCs/>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854CD6"/>
    <w:multiLevelType w:val="hybridMultilevel"/>
    <w:tmpl w:val="B624F46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D069BB"/>
    <w:multiLevelType w:val="hybridMultilevel"/>
    <w:tmpl w:val="65865B50"/>
    <w:lvl w:ilvl="0" w:tplc="03201BEA">
      <w:start w:val="4"/>
      <w:numFmt w:val="bullet"/>
      <w:lvlText w:val=""/>
      <w:lvlJc w:val="left"/>
      <w:pPr>
        <w:ind w:left="720" w:hanging="360"/>
      </w:pPr>
      <w:rPr>
        <w:rFonts w:ascii="Symbol" w:eastAsiaTheme="minorEastAsia" w:hAnsi="Symbo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11A6BD3"/>
    <w:multiLevelType w:val="hybridMultilevel"/>
    <w:tmpl w:val="03726D34"/>
    <w:lvl w:ilvl="0" w:tplc="240A0019">
      <w:start w:val="1"/>
      <w:numFmt w:val="lowerLetter"/>
      <w:lvlText w:val="%1."/>
      <w:lvlJc w:val="left"/>
      <w:pPr>
        <w:ind w:left="720" w:hanging="360"/>
      </w:pPr>
      <w:rPr>
        <w:rFonts w:hint="default"/>
        <w:b/>
        <w:bCs/>
        <w:color w:val="auto"/>
        <w:sz w:val="24"/>
        <w:szCs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3C11082"/>
    <w:multiLevelType w:val="hybridMultilevel"/>
    <w:tmpl w:val="2132F2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D487C46"/>
    <w:multiLevelType w:val="hybridMultilevel"/>
    <w:tmpl w:val="9A2C2974"/>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E9A1E0C"/>
    <w:multiLevelType w:val="hybridMultilevel"/>
    <w:tmpl w:val="A30691A6"/>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FAC46BF"/>
    <w:multiLevelType w:val="hybridMultilevel"/>
    <w:tmpl w:val="924E21FE"/>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5"/>
  </w:num>
  <w:num w:numId="2">
    <w:abstractNumId w:val="0"/>
  </w:num>
  <w:num w:numId="3">
    <w:abstractNumId w:val="23"/>
  </w:num>
  <w:num w:numId="4">
    <w:abstractNumId w:val="17"/>
  </w:num>
  <w:num w:numId="5">
    <w:abstractNumId w:val="2"/>
  </w:num>
  <w:num w:numId="6">
    <w:abstractNumId w:val="4"/>
  </w:num>
  <w:num w:numId="7">
    <w:abstractNumId w:val="19"/>
  </w:num>
  <w:num w:numId="8">
    <w:abstractNumId w:val="18"/>
  </w:num>
  <w:num w:numId="9">
    <w:abstractNumId w:val="27"/>
  </w:num>
  <w:num w:numId="10">
    <w:abstractNumId w:val="10"/>
  </w:num>
  <w:num w:numId="11">
    <w:abstractNumId w:val="1"/>
  </w:num>
  <w:num w:numId="12">
    <w:abstractNumId w:val="15"/>
  </w:num>
  <w:num w:numId="13">
    <w:abstractNumId w:val="9"/>
  </w:num>
  <w:num w:numId="14">
    <w:abstractNumId w:val="26"/>
  </w:num>
  <w:num w:numId="15">
    <w:abstractNumId w:val="5"/>
  </w:num>
  <w:num w:numId="16">
    <w:abstractNumId w:val="6"/>
  </w:num>
  <w:num w:numId="17">
    <w:abstractNumId w:val="16"/>
  </w:num>
  <w:num w:numId="18">
    <w:abstractNumId w:val="20"/>
  </w:num>
  <w:num w:numId="19">
    <w:abstractNumId w:val="13"/>
  </w:num>
  <w:num w:numId="20">
    <w:abstractNumId w:val="7"/>
  </w:num>
  <w:num w:numId="21">
    <w:abstractNumId w:val="3"/>
  </w:num>
  <w:num w:numId="22">
    <w:abstractNumId w:val="8"/>
  </w:num>
  <w:num w:numId="23">
    <w:abstractNumId w:val="28"/>
  </w:num>
  <w:num w:numId="24">
    <w:abstractNumId w:val="14"/>
  </w:num>
  <w:num w:numId="25">
    <w:abstractNumId w:val="22"/>
  </w:num>
  <w:num w:numId="26">
    <w:abstractNumId w:val="24"/>
  </w:num>
  <w:num w:numId="27">
    <w:abstractNumId w:val="11"/>
  </w:num>
  <w:num w:numId="28">
    <w:abstractNumId w:val="21"/>
  </w:num>
  <w:num w:numId="29">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7F2"/>
    <w:rsid w:val="000023D7"/>
    <w:rsid w:val="000236C5"/>
    <w:rsid w:val="00037D73"/>
    <w:rsid w:val="000472B1"/>
    <w:rsid w:val="00097A43"/>
    <w:rsid w:val="000D5CE7"/>
    <w:rsid w:val="0010648A"/>
    <w:rsid w:val="0011080C"/>
    <w:rsid w:val="00114CC6"/>
    <w:rsid w:val="00120E6D"/>
    <w:rsid w:val="00133469"/>
    <w:rsid w:val="00145ED5"/>
    <w:rsid w:val="0015225D"/>
    <w:rsid w:val="001A5D46"/>
    <w:rsid w:val="001F33F2"/>
    <w:rsid w:val="00203459"/>
    <w:rsid w:val="00213E48"/>
    <w:rsid w:val="00233FDB"/>
    <w:rsid w:val="00241922"/>
    <w:rsid w:val="00272926"/>
    <w:rsid w:val="002B1393"/>
    <w:rsid w:val="002B1EC3"/>
    <w:rsid w:val="002B291F"/>
    <w:rsid w:val="002D7E96"/>
    <w:rsid w:val="002E228A"/>
    <w:rsid w:val="002F2133"/>
    <w:rsid w:val="002F4E30"/>
    <w:rsid w:val="00335735"/>
    <w:rsid w:val="00341FD1"/>
    <w:rsid w:val="00363F54"/>
    <w:rsid w:val="00371444"/>
    <w:rsid w:val="00392F21"/>
    <w:rsid w:val="003E1E9B"/>
    <w:rsid w:val="00525EF3"/>
    <w:rsid w:val="00543AB0"/>
    <w:rsid w:val="005536C7"/>
    <w:rsid w:val="00555B10"/>
    <w:rsid w:val="0057621F"/>
    <w:rsid w:val="005810D8"/>
    <w:rsid w:val="005B5486"/>
    <w:rsid w:val="005D7C20"/>
    <w:rsid w:val="005E6461"/>
    <w:rsid w:val="005F43FB"/>
    <w:rsid w:val="00615881"/>
    <w:rsid w:val="0062026C"/>
    <w:rsid w:val="006459AC"/>
    <w:rsid w:val="00670085"/>
    <w:rsid w:val="00672CCB"/>
    <w:rsid w:val="006B1CD1"/>
    <w:rsid w:val="006C501C"/>
    <w:rsid w:val="006E4407"/>
    <w:rsid w:val="006F2AFE"/>
    <w:rsid w:val="007E285D"/>
    <w:rsid w:val="007E76C0"/>
    <w:rsid w:val="007F4B9C"/>
    <w:rsid w:val="008107D9"/>
    <w:rsid w:val="008406A7"/>
    <w:rsid w:val="00867300"/>
    <w:rsid w:val="008B419C"/>
    <w:rsid w:val="008C1FC3"/>
    <w:rsid w:val="008D0C63"/>
    <w:rsid w:val="00914407"/>
    <w:rsid w:val="009260BD"/>
    <w:rsid w:val="0097078F"/>
    <w:rsid w:val="00972D05"/>
    <w:rsid w:val="009B7AD6"/>
    <w:rsid w:val="009C3426"/>
    <w:rsid w:val="00A107B7"/>
    <w:rsid w:val="00A23C66"/>
    <w:rsid w:val="00A275DE"/>
    <w:rsid w:val="00A347F2"/>
    <w:rsid w:val="00A43389"/>
    <w:rsid w:val="00A43562"/>
    <w:rsid w:val="00A93DE3"/>
    <w:rsid w:val="00AA473C"/>
    <w:rsid w:val="00AA5257"/>
    <w:rsid w:val="00AD5DF7"/>
    <w:rsid w:val="00AE5A14"/>
    <w:rsid w:val="00B03280"/>
    <w:rsid w:val="00B055C7"/>
    <w:rsid w:val="00B1054C"/>
    <w:rsid w:val="00B11B4E"/>
    <w:rsid w:val="00B50908"/>
    <w:rsid w:val="00B6081D"/>
    <w:rsid w:val="00B729B0"/>
    <w:rsid w:val="00B86F5C"/>
    <w:rsid w:val="00BB250F"/>
    <w:rsid w:val="00BB5120"/>
    <w:rsid w:val="00BD076D"/>
    <w:rsid w:val="00C144B0"/>
    <w:rsid w:val="00C20B66"/>
    <w:rsid w:val="00C805FB"/>
    <w:rsid w:val="00C97CAB"/>
    <w:rsid w:val="00CB24A4"/>
    <w:rsid w:val="00CD58D2"/>
    <w:rsid w:val="00D00899"/>
    <w:rsid w:val="00D13789"/>
    <w:rsid w:val="00D42A5F"/>
    <w:rsid w:val="00D44DEC"/>
    <w:rsid w:val="00D62F71"/>
    <w:rsid w:val="00D84F57"/>
    <w:rsid w:val="00E34A22"/>
    <w:rsid w:val="00E359C6"/>
    <w:rsid w:val="00E50C7E"/>
    <w:rsid w:val="00E52D91"/>
    <w:rsid w:val="00E61727"/>
    <w:rsid w:val="00E772C5"/>
    <w:rsid w:val="00E9235D"/>
    <w:rsid w:val="00EE2C62"/>
    <w:rsid w:val="00F3442B"/>
    <w:rsid w:val="00F371E5"/>
    <w:rsid w:val="00F93B6D"/>
    <w:rsid w:val="00FA75D8"/>
    <w:rsid w:val="00FC719E"/>
    <w:rsid w:val="00FF4A0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1FCE13"/>
  <w15:docId w15:val="{C6915AFC-03D1-49A1-9540-BDA6ED0FB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2"/>
        <w:szCs w:val="22"/>
        <w:lang w:val="en-US"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link w:val="Ttulo1Car"/>
    <w:qFormat/>
    <w:pPr>
      <w:keepNext/>
      <w:keepLines/>
      <w:spacing w:before="360" w:after="80" w:line="278" w:lineRule="auto"/>
      <w:outlineLvl w:val="0"/>
    </w:pPr>
    <w:rPr>
      <w:rFonts w:ascii="Play" w:eastAsia="Play" w:hAnsi="Play" w:cs="Play"/>
      <w:color w:val="0F4761"/>
      <w:sz w:val="40"/>
      <w:szCs w:val="40"/>
    </w:rPr>
  </w:style>
  <w:style w:type="paragraph" w:styleId="Ttulo2">
    <w:name w:val="heading 2"/>
    <w:basedOn w:val="Normal"/>
    <w:next w:val="Normal"/>
    <w:qFormat/>
    <w:pPr>
      <w:keepNext/>
      <w:keepLines/>
      <w:spacing w:before="160" w:after="80" w:line="278" w:lineRule="auto"/>
      <w:outlineLvl w:val="1"/>
    </w:pPr>
    <w:rPr>
      <w:rFonts w:ascii="Play" w:eastAsia="Play" w:hAnsi="Play" w:cs="Play"/>
      <w:color w:val="0F4761"/>
      <w:sz w:val="32"/>
      <w:szCs w:val="32"/>
    </w:rPr>
  </w:style>
  <w:style w:type="paragraph" w:styleId="Ttulo3">
    <w:name w:val="heading 3"/>
    <w:basedOn w:val="Normal"/>
    <w:next w:val="Normal"/>
    <w:qFormat/>
    <w:pPr>
      <w:keepNext/>
      <w:keepLines/>
      <w:spacing w:before="160" w:after="80" w:line="278" w:lineRule="auto"/>
      <w:outlineLvl w:val="2"/>
    </w:pPr>
    <w:rPr>
      <w:color w:val="0F4761"/>
      <w:sz w:val="28"/>
      <w:szCs w:val="28"/>
    </w:rPr>
  </w:style>
  <w:style w:type="paragraph" w:styleId="Ttulo4">
    <w:name w:val="heading 4"/>
    <w:basedOn w:val="Normal"/>
    <w:next w:val="Normal"/>
    <w:pPr>
      <w:keepNext/>
      <w:keepLines/>
      <w:spacing w:before="80" w:after="40" w:line="278" w:lineRule="auto"/>
      <w:outlineLvl w:val="3"/>
    </w:pPr>
    <w:rPr>
      <w:i/>
      <w:color w:val="0F4761"/>
      <w:sz w:val="24"/>
      <w:szCs w:val="24"/>
    </w:rPr>
  </w:style>
  <w:style w:type="paragraph" w:styleId="Ttulo5">
    <w:name w:val="heading 5"/>
    <w:basedOn w:val="Normal"/>
    <w:next w:val="Normal"/>
    <w:link w:val="Ttulo5Car"/>
    <w:qFormat/>
    <w:pPr>
      <w:keepNext/>
      <w:keepLines/>
      <w:spacing w:before="80" w:after="40" w:line="278" w:lineRule="auto"/>
      <w:outlineLvl w:val="4"/>
    </w:pPr>
    <w:rPr>
      <w:color w:val="0F4761"/>
      <w:sz w:val="24"/>
      <w:szCs w:val="24"/>
    </w:rPr>
  </w:style>
  <w:style w:type="paragraph" w:styleId="Ttulo6">
    <w:name w:val="heading 6"/>
    <w:basedOn w:val="Normal"/>
    <w:next w:val="Normal"/>
    <w:pPr>
      <w:keepNext/>
      <w:keepLines/>
      <w:spacing w:before="40" w:after="0" w:line="278" w:lineRule="auto"/>
      <w:outlineLvl w:val="5"/>
    </w:pPr>
    <w:rPr>
      <w:i/>
      <w:color w:val="595959"/>
      <w:sz w:val="24"/>
      <w:szCs w:val="24"/>
    </w:rPr>
  </w:style>
  <w:style w:type="paragraph" w:styleId="Ttulo8">
    <w:name w:val="heading 8"/>
    <w:basedOn w:val="Normal"/>
    <w:next w:val="Normal"/>
    <w:link w:val="Ttulo8Car"/>
    <w:unhideWhenUsed/>
    <w:qFormat/>
    <w:rsid w:val="00A23C66"/>
    <w:pPr>
      <w:spacing w:before="240" w:after="60" w:line="240" w:lineRule="auto"/>
      <w:outlineLvl w:val="7"/>
    </w:pPr>
    <w:rPr>
      <w:rFonts w:ascii="Calibri" w:eastAsia="Times New Roman" w:hAnsi="Calibri" w:cs="Times New Roman"/>
      <w:i/>
      <w:i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648A"/>
    <w:rPr>
      <w:rFonts w:ascii="Play" w:eastAsia="Play" w:hAnsi="Play" w:cs="Play"/>
      <w:color w:val="0F4761"/>
      <w:sz w:val="40"/>
      <w:szCs w:val="40"/>
    </w:rPr>
  </w:style>
  <w:style w:type="character" w:customStyle="1" w:styleId="Ttulo5Car">
    <w:name w:val="Título 5 Car"/>
    <w:link w:val="Ttulo5"/>
    <w:rsid w:val="00A23C66"/>
    <w:rPr>
      <w:color w:val="0F4761"/>
      <w:sz w:val="24"/>
      <w:szCs w:val="24"/>
    </w:rPr>
  </w:style>
  <w:style w:type="character" w:customStyle="1" w:styleId="Ttulo8Car">
    <w:name w:val="Título 8 Car"/>
    <w:basedOn w:val="Fuentedeprrafopredeter"/>
    <w:link w:val="Ttulo8"/>
    <w:rsid w:val="00A23C66"/>
    <w:rPr>
      <w:rFonts w:ascii="Calibri" w:eastAsia="Times New Roman" w:hAnsi="Calibri" w:cs="Times New Roman"/>
      <w:i/>
      <w:iCs/>
      <w:sz w:val="24"/>
      <w:szCs w:val="24"/>
      <w:lang w:val="es-ES" w:eastAsia="es-ES"/>
    </w:rPr>
  </w:style>
  <w:style w:type="table" w:customStyle="1" w:styleId="TableNormal">
    <w:name w:val="Table Normal"/>
    <w:tblPr>
      <w:tblCellMar>
        <w:top w:w="0" w:type="dxa"/>
        <w:left w:w="0" w:type="dxa"/>
        <w:bottom w:w="0" w:type="dxa"/>
        <w:right w:w="0" w:type="dxa"/>
      </w:tblCellMar>
    </w:tblPr>
  </w:style>
  <w:style w:type="paragraph" w:styleId="Ttulo">
    <w:name w:val="Title"/>
    <w:aliases w:val="Car, Car"/>
    <w:basedOn w:val="Normal"/>
    <w:next w:val="Normal"/>
    <w:link w:val="TtuloCar"/>
    <w:qFormat/>
    <w:pPr>
      <w:spacing w:after="80" w:line="240" w:lineRule="auto"/>
    </w:pPr>
    <w:rPr>
      <w:rFonts w:ascii="Play" w:eastAsia="Play" w:hAnsi="Play" w:cs="Play"/>
      <w:sz w:val="56"/>
      <w:szCs w:val="56"/>
    </w:rPr>
  </w:style>
  <w:style w:type="character" w:customStyle="1" w:styleId="TtuloCar">
    <w:name w:val="Título Car"/>
    <w:aliases w:val="Car Car, Car Car"/>
    <w:basedOn w:val="Fuentedeprrafopredeter"/>
    <w:link w:val="Ttulo"/>
    <w:locked/>
    <w:rsid w:val="00A23C66"/>
    <w:rPr>
      <w:rFonts w:ascii="Play" w:eastAsia="Play" w:hAnsi="Play" w:cs="Play"/>
      <w:sz w:val="56"/>
      <w:szCs w:val="56"/>
    </w:rPr>
  </w:style>
  <w:style w:type="paragraph" w:styleId="Subttulo">
    <w:name w:val="Subtitle"/>
    <w:basedOn w:val="Normal"/>
    <w:next w:val="Normal"/>
    <w:pPr>
      <w:spacing w:line="278" w:lineRule="auto"/>
    </w:pPr>
    <w:rPr>
      <w:color w:val="595959"/>
      <w:sz w:val="28"/>
      <w:szCs w:val="2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styleId="Textodeglobo">
    <w:name w:val="Balloon Text"/>
    <w:basedOn w:val="Normal"/>
    <w:link w:val="TextodegloboCar"/>
    <w:unhideWhenUsed/>
    <w:rsid w:val="00A275D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A275DE"/>
    <w:rPr>
      <w:rFonts w:ascii="Segoe UI" w:hAnsi="Segoe UI" w:cs="Segoe UI"/>
      <w:sz w:val="18"/>
      <w:szCs w:val="18"/>
    </w:rPr>
  </w:style>
  <w:style w:type="character" w:styleId="Hipervnculo">
    <w:name w:val="Hyperlink"/>
    <w:basedOn w:val="Fuentedeprrafopredeter"/>
    <w:unhideWhenUsed/>
    <w:rsid w:val="00E9235D"/>
    <w:rPr>
      <w:color w:val="0000FF" w:themeColor="hyperlink"/>
      <w:u w:val="single"/>
    </w:rPr>
  </w:style>
  <w:style w:type="paragraph" w:styleId="Prrafodelista">
    <w:name w:val="List Paragraph"/>
    <w:aliases w:val="Bullets,Lista multicolor - Énfasis 11,Lista vistosa - Énfasis 11,Segundo nivel de viñetas,List Paragraph1,List Paragraph,titulo 3,Segundo nivel de vi–etas,Bullet List,FooterText,numbered,Paragraphe de liste1,Bulletr List Paragraph,列出段落"/>
    <w:basedOn w:val="Normal"/>
    <w:link w:val="PrrafodelistaCar"/>
    <w:uiPriority w:val="34"/>
    <w:qFormat/>
    <w:rsid w:val="0010648A"/>
    <w:pPr>
      <w:spacing w:after="0" w:line="360" w:lineRule="auto"/>
      <w:ind w:left="720"/>
      <w:contextualSpacing/>
    </w:pPr>
    <w:rPr>
      <w:rFonts w:ascii="Arial" w:eastAsia="Calibri" w:hAnsi="Arial" w:cs="Times New Roman"/>
      <w:sz w:val="24"/>
      <w:lang w:val="es-ES" w:eastAsia="en-US"/>
    </w:rPr>
  </w:style>
  <w:style w:type="character" w:customStyle="1" w:styleId="PrrafodelistaCar">
    <w:name w:val="Párrafo de lista Car"/>
    <w:aliases w:val="Bullets Car,Lista multicolor - Énfasis 11 Car,Lista vistosa - Énfasis 11 Car,Segundo nivel de viñetas Car,List Paragraph1 Car1,List Paragraph Car,titulo 3 Car,Segundo nivel de vi–etas Car,Bullet List Car1,FooterText Car1,列出段落 Car1"/>
    <w:link w:val="Prrafodelista"/>
    <w:uiPriority w:val="34"/>
    <w:locked/>
    <w:rsid w:val="0010648A"/>
    <w:rPr>
      <w:rFonts w:ascii="Arial" w:eastAsia="Calibri" w:hAnsi="Arial" w:cs="Times New Roman"/>
      <w:sz w:val="24"/>
      <w:lang w:val="es-ES" w:eastAsia="en-US"/>
    </w:rPr>
  </w:style>
  <w:style w:type="character" w:styleId="Refdecomentario">
    <w:name w:val="annotation reference"/>
    <w:basedOn w:val="Fuentedeprrafopredeter"/>
    <w:unhideWhenUsed/>
    <w:rsid w:val="0010648A"/>
    <w:rPr>
      <w:sz w:val="16"/>
      <w:szCs w:val="16"/>
    </w:rPr>
  </w:style>
  <w:style w:type="paragraph" w:styleId="Textocomentario">
    <w:name w:val="annotation text"/>
    <w:basedOn w:val="Normal"/>
    <w:link w:val="TextocomentarioCar"/>
    <w:unhideWhenUsed/>
    <w:rsid w:val="0010648A"/>
    <w:pPr>
      <w:spacing w:after="0" w:line="360" w:lineRule="auto"/>
    </w:pPr>
    <w:rPr>
      <w:rFonts w:ascii="Arial" w:eastAsia="Calibri" w:hAnsi="Arial" w:cs="Times New Roman"/>
      <w:sz w:val="20"/>
      <w:szCs w:val="20"/>
      <w:lang w:val="es-ES" w:eastAsia="en-US"/>
    </w:rPr>
  </w:style>
  <w:style w:type="character" w:customStyle="1" w:styleId="TextocomentarioCar">
    <w:name w:val="Texto comentario Car"/>
    <w:basedOn w:val="Fuentedeprrafopredeter"/>
    <w:link w:val="Textocomentario"/>
    <w:rsid w:val="0010648A"/>
    <w:rPr>
      <w:rFonts w:ascii="Arial" w:eastAsia="Calibri" w:hAnsi="Arial" w:cs="Times New Roman"/>
      <w:sz w:val="20"/>
      <w:szCs w:val="20"/>
      <w:lang w:val="es-ES" w:eastAsia="en-US"/>
    </w:rPr>
  </w:style>
  <w:style w:type="paragraph" w:styleId="Asuntodelcomentario">
    <w:name w:val="annotation subject"/>
    <w:basedOn w:val="Textocomentario"/>
    <w:next w:val="Textocomentario"/>
    <w:link w:val="AsuntodelcomentarioCar"/>
    <w:unhideWhenUsed/>
    <w:rsid w:val="0010648A"/>
    <w:rPr>
      <w:b/>
      <w:bCs/>
    </w:rPr>
  </w:style>
  <w:style w:type="character" w:customStyle="1" w:styleId="AsuntodelcomentarioCar">
    <w:name w:val="Asunto del comentario Car"/>
    <w:basedOn w:val="TextocomentarioCar"/>
    <w:link w:val="Asuntodelcomentario"/>
    <w:rsid w:val="0010648A"/>
    <w:rPr>
      <w:rFonts w:ascii="Arial" w:eastAsia="Calibri" w:hAnsi="Arial" w:cs="Times New Roman"/>
      <w:b/>
      <w:bCs/>
      <w:sz w:val="20"/>
      <w:szCs w:val="20"/>
      <w:lang w:val="es-ES" w:eastAsia="en-US"/>
    </w:rPr>
  </w:style>
  <w:style w:type="paragraph" w:styleId="Encabezado">
    <w:name w:val="header"/>
    <w:aliases w:val="Alt Header,h,encabezado,Encabezado1"/>
    <w:basedOn w:val="Normal"/>
    <w:link w:val="EncabezadoCar"/>
    <w:uiPriority w:val="99"/>
    <w:unhideWhenUsed/>
    <w:rsid w:val="0010648A"/>
    <w:pPr>
      <w:tabs>
        <w:tab w:val="center" w:pos="4419"/>
        <w:tab w:val="right" w:pos="8838"/>
      </w:tabs>
      <w:spacing w:after="0" w:line="360" w:lineRule="auto"/>
    </w:pPr>
    <w:rPr>
      <w:rFonts w:ascii="Arial" w:eastAsia="Calibri" w:hAnsi="Arial" w:cs="Times New Roman"/>
      <w:sz w:val="24"/>
      <w:lang w:val="es-ES" w:eastAsia="en-US"/>
    </w:rPr>
  </w:style>
  <w:style w:type="character" w:customStyle="1" w:styleId="EncabezadoCar">
    <w:name w:val="Encabezado Car"/>
    <w:aliases w:val="Alt Header Car,h Car,encabezado Car,Encabezado1 Car"/>
    <w:basedOn w:val="Fuentedeprrafopredeter"/>
    <w:link w:val="Encabezado"/>
    <w:uiPriority w:val="99"/>
    <w:rsid w:val="0010648A"/>
    <w:rPr>
      <w:rFonts w:ascii="Arial" w:eastAsia="Calibri" w:hAnsi="Arial" w:cs="Times New Roman"/>
      <w:sz w:val="24"/>
      <w:lang w:val="es-ES" w:eastAsia="en-US"/>
    </w:rPr>
  </w:style>
  <w:style w:type="paragraph" w:styleId="Piedepgina">
    <w:name w:val="footer"/>
    <w:basedOn w:val="Normal"/>
    <w:link w:val="PiedepginaCar"/>
    <w:uiPriority w:val="99"/>
    <w:unhideWhenUsed/>
    <w:rsid w:val="0010648A"/>
    <w:pPr>
      <w:tabs>
        <w:tab w:val="center" w:pos="4419"/>
        <w:tab w:val="right" w:pos="8838"/>
      </w:tabs>
      <w:spacing w:after="0" w:line="360" w:lineRule="auto"/>
    </w:pPr>
    <w:rPr>
      <w:rFonts w:ascii="Arial" w:eastAsia="Calibri" w:hAnsi="Arial" w:cs="Times New Roman"/>
      <w:sz w:val="24"/>
      <w:lang w:val="es-ES" w:eastAsia="en-US"/>
    </w:rPr>
  </w:style>
  <w:style w:type="character" w:customStyle="1" w:styleId="PiedepginaCar">
    <w:name w:val="Pie de página Car"/>
    <w:basedOn w:val="Fuentedeprrafopredeter"/>
    <w:link w:val="Piedepgina"/>
    <w:uiPriority w:val="99"/>
    <w:rsid w:val="0010648A"/>
    <w:rPr>
      <w:rFonts w:ascii="Arial" w:eastAsia="Calibri" w:hAnsi="Arial" w:cs="Times New Roman"/>
      <w:sz w:val="24"/>
      <w:lang w:val="es-ES" w:eastAsia="en-US"/>
    </w:rPr>
  </w:style>
  <w:style w:type="table" w:styleId="Tablaconcuadrcula">
    <w:name w:val="Table Grid"/>
    <w:basedOn w:val="Tablanormal"/>
    <w:uiPriority w:val="39"/>
    <w:rsid w:val="0010648A"/>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2-nfasis1">
    <w:name w:val="Grid Table 2 Accent 1"/>
    <w:basedOn w:val="Tablanormal"/>
    <w:uiPriority w:val="47"/>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cuadrcula1clara-nfasis5">
    <w:name w:val="Grid Table 1 Light Accent 5"/>
    <w:basedOn w:val="Tablanormal"/>
    <w:uiPriority w:val="46"/>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adecuadrcula1clara">
    <w:name w:val="Grid Table 1 Light"/>
    <w:basedOn w:val="Tablanormal"/>
    <w:uiPriority w:val="46"/>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link w:val="DefaultCar"/>
    <w:rsid w:val="0010648A"/>
    <w:pPr>
      <w:autoSpaceDE w:val="0"/>
      <w:autoSpaceDN w:val="0"/>
      <w:adjustRightInd w:val="0"/>
      <w:spacing w:after="0" w:line="240" w:lineRule="auto"/>
    </w:pPr>
    <w:rPr>
      <w:rFonts w:ascii="Arial" w:eastAsiaTheme="minorHAnsi" w:hAnsi="Arial" w:cs="Arial"/>
      <w:color w:val="000000"/>
      <w:sz w:val="24"/>
      <w:szCs w:val="24"/>
      <w:lang w:val="es-CO" w:eastAsia="en-US"/>
    </w:rPr>
  </w:style>
  <w:style w:type="character" w:customStyle="1" w:styleId="DefaultCar">
    <w:name w:val="Default Car"/>
    <w:link w:val="Default"/>
    <w:locked/>
    <w:rsid w:val="00A23C66"/>
    <w:rPr>
      <w:rFonts w:ascii="Arial" w:eastAsiaTheme="minorHAnsi" w:hAnsi="Arial" w:cs="Arial"/>
      <w:color w:val="000000"/>
      <w:sz w:val="24"/>
      <w:szCs w:val="24"/>
      <w:lang w:val="es-CO" w:eastAsia="en-US"/>
    </w:rPr>
  </w:style>
  <w:style w:type="paragraph" w:styleId="TtuloTDC">
    <w:name w:val="TOC Heading"/>
    <w:basedOn w:val="Ttulo1"/>
    <w:next w:val="Normal"/>
    <w:uiPriority w:val="39"/>
    <w:unhideWhenUsed/>
    <w:qFormat/>
    <w:rsid w:val="0010648A"/>
    <w:pPr>
      <w:spacing w:before="240" w:after="0" w:line="259" w:lineRule="auto"/>
      <w:outlineLvl w:val="9"/>
    </w:pPr>
    <w:rPr>
      <w:rFonts w:asciiTheme="majorHAnsi" w:eastAsiaTheme="majorEastAsia" w:hAnsiTheme="majorHAnsi" w:cstheme="majorBidi"/>
      <w:color w:val="365F91" w:themeColor="accent1" w:themeShade="BF"/>
      <w:sz w:val="32"/>
      <w:szCs w:val="32"/>
      <w:lang w:val="es-419" w:eastAsia="es-419"/>
    </w:rPr>
  </w:style>
  <w:style w:type="paragraph" w:styleId="TDC1">
    <w:name w:val="toc 1"/>
    <w:basedOn w:val="Normal"/>
    <w:next w:val="Normal"/>
    <w:autoRedefine/>
    <w:uiPriority w:val="39"/>
    <w:unhideWhenUsed/>
    <w:rsid w:val="00D00899"/>
    <w:pPr>
      <w:tabs>
        <w:tab w:val="left" w:pos="660"/>
        <w:tab w:val="right" w:leader="dot" w:pos="9962"/>
      </w:tabs>
      <w:spacing w:after="0" w:line="360" w:lineRule="auto"/>
      <w:ind w:left="426" w:hanging="426"/>
    </w:pPr>
    <w:rPr>
      <w:rFonts w:ascii="Arial" w:eastAsia="Calibri" w:hAnsi="Arial" w:cs="Times New Roman"/>
      <w:sz w:val="24"/>
      <w:lang w:val="es-ES" w:eastAsia="en-US"/>
    </w:rPr>
  </w:style>
  <w:style w:type="table" w:customStyle="1" w:styleId="Tablaconcuadrcula1">
    <w:name w:val="Tabla con cuadrícula1"/>
    <w:basedOn w:val="Tablanormal"/>
    <w:next w:val="Tablaconcuadrcula"/>
    <w:uiPriority w:val="59"/>
    <w:rsid w:val="0010648A"/>
    <w:pPr>
      <w:spacing w:after="0" w:line="240" w:lineRule="auto"/>
    </w:pPr>
    <w:rPr>
      <w:rFonts w:asciiTheme="minorHAnsi" w:eastAsiaTheme="minorHAnsi" w:hAnsiTheme="minorHAnsi" w:cstheme="minorBidi"/>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rsid w:val="0010648A"/>
    <w:pPr>
      <w:widowControl w:val="0"/>
      <w:tabs>
        <w:tab w:val="center" w:pos="4419"/>
        <w:tab w:val="right" w:pos="8838"/>
      </w:tabs>
      <w:suppressAutoHyphens/>
      <w:autoSpaceDN w:val="0"/>
      <w:spacing w:after="0" w:line="240" w:lineRule="auto"/>
      <w:textAlignment w:val="baseline"/>
    </w:pPr>
    <w:rPr>
      <w:rFonts w:ascii="Liberation Serif" w:eastAsia="Droid Sans" w:hAnsi="Liberation Serif" w:cs="Lohit Hindi"/>
      <w:kern w:val="3"/>
      <w:sz w:val="24"/>
      <w:szCs w:val="24"/>
      <w:lang w:val="es-CO" w:eastAsia="en-US" w:bidi="hi-IN"/>
    </w:rPr>
  </w:style>
  <w:style w:type="character" w:customStyle="1" w:styleId="normaltextrun">
    <w:name w:val="normaltextrun"/>
    <w:basedOn w:val="Fuentedeprrafopredeter"/>
    <w:rsid w:val="0010648A"/>
  </w:style>
  <w:style w:type="character" w:customStyle="1" w:styleId="eop">
    <w:name w:val="eop"/>
    <w:basedOn w:val="Fuentedeprrafopredeter"/>
    <w:rsid w:val="0010648A"/>
  </w:style>
  <w:style w:type="paragraph" w:styleId="NormalWeb">
    <w:name w:val="Normal (Web)"/>
    <w:aliases w:val="Normal (Web) Car Car,Normal (Web) Car Car Car,Normal (Web) Car,Normal (Web) Car Car Car Car Car Car,Normal (Web) Car Car Car Car Car Car Car Car Car"/>
    <w:basedOn w:val="Normal"/>
    <w:uiPriority w:val="99"/>
    <w:unhideWhenUsed/>
    <w:qFormat/>
    <w:rsid w:val="0010648A"/>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Textoindependiente">
    <w:name w:val="Body Text"/>
    <w:basedOn w:val="Normal"/>
    <w:link w:val="TextoindependienteCar"/>
    <w:rsid w:val="00A23C66"/>
    <w:pPr>
      <w:spacing w:after="0" w:line="240" w:lineRule="auto"/>
    </w:pPr>
    <w:rPr>
      <w:rFonts w:ascii="Arial Narrow" w:eastAsia="Times New Roman" w:hAnsi="Arial Narrow" w:cs="Times New Roman"/>
      <w:b/>
      <w:sz w:val="9"/>
      <w:szCs w:val="24"/>
      <w:lang w:val="es-ES" w:eastAsia="es-ES"/>
    </w:rPr>
  </w:style>
  <w:style w:type="character" w:customStyle="1" w:styleId="TextoindependienteCar">
    <w:name w:val="Texto independiente Car"/>
    <w:basedOn w:val="Fuentedeprrafopredeter"/>
    <w:link w:val="Textoindependiente"/>
    <w:rsid w:val="00A23C66"/>
    <w:rPr>
      <w:rFonts w:ascii="Arial Narrow" w:eastAsia="Times New Roman" w:hAnsi="Arial Narrow" w:cs="Times New Roman"/>
      <w:b/>
      <w:sz w:val="9"/>
      <w:szCs w:val="24"/>
      <w:lang w:val="es-ES" w:eastAsia="es-ES"/>
    </w:rPr>
  </w:style>
  <w:style w:type="paragraph" w:styleId="Textonotapie">
    <w:name w:val="footnote text"/>
    <w:aliases w:val="Car3 Car Car Car,Car3 Car Car Car Car Car Car Car Car Car Car Car,Car3 Car Car Car Car Car Car Car Car Car Car Car Car Car,Car3 Car Car Car Car,Car3 Car Car Car Car Car Car Car Car Car Car Car Car,ft,FA Fu,Footnote Text Char Char Char Cha"/>
    <w:basedOn w:val="Normal"/>
    <w:link w:val="TextonotapieCar"/>
    <w:rsid w:val="00A23C66"/>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Car3 Car Car Car Car1,Car3 Car Car Car Car Car Car Car Car Car Car Car Car1,Car3 Car Car Car Car Car Car Car Car Car Car Car Car Car Car,Car3 Car Car Car Car Car,Car3 Car Car Car Car Car Car Car Car Car Car Car Car Car1,ft Car"/>
    <w:basedOn w:val="Fuentedeprrafopredeter"/>
    <w:link w:val="Textonotapie"/>
    <w:rsid w:val="00A23C66"/>
    <w:rPr>
      <w:rFonts w:ascii="Times New Roman" w:eastAsia="Times New Roman" w:hAnsi="Times New Roman" w:cs="Times New Roman"/>
      <w:sz w:val="20"/>
      <w:szCs w:val="20"/>
      <w:lang w:val="es-ES" w:eastAsia="es-ES"/>
    </w:rPr>
  </w:style>
  <w:style w:type="paragraph" w:styleId="Textoindependiente2">
    <w:name w:val="Body Text 2"/>
    <w:basedOn w:val="Normal"/>
    <w:link w:val="Textoindependiente2Car"/>
    <w:rsid w:val="00A23C66"/>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A23C66"/>
    <w:rPr>
      <w:rFonts w:ascii="Times New Roman" w:eastAsia="Times New Roman" w:hAnsi="Times New Roman" w:cs="Times New Roman"/>
      <w:sz w:val="24"/>
      <w:szCs w:val="24"/>
      <w:lang w:val="es-ES" w:eastAsia="es-ES"/>
    </w:rPr>
  </w:style>
  <w:style w:type="character" w:styleId="Textoennegrita">
    <w:name w:val="Strong"/>
    <w:uiPriority w:val="22"/>
    <w:qFormat/>
    <w:rsid w:val="00A23C66"/>
    <w:rPr>
      <w:b/>
      <w:bCs/>
    </w:rPr>
  </w:style>
  <w:style w:type="character" w:customStyle="1" w:styleId="textonavy1">
    <w:name w:val="texto_navy1"/>
    <w:rsid w:val="00A23C66"/>
    <w:rPr>
      <w:color w:val="000080"/>
    </w:rPr>
  </w:style>
  <w:style w:type="paragraph" w:customStyle="1" w:styleId="CM231">
    <w:name w:val="CM231"/>
    <w:basedOn w:val="Default"/>
    <w:next w:val="Default"/>
    <w:uiPriority w:val="99"/>
    <w:rsid w:val="00A23C66"/>
  </w:style>
  <w:style w:type="paragraph" w:customStyle="1" w:styleId="CM251">
    <w:name w:val="CM251"/>
    <w:basedOn w:val="Default"/>
    <w:next w:val="Default"/>
    <w:uiPriority w:val="99"/>
    <w:rsid w:val="00A23C66"/>
  </w:style>
  <w:style w:type="paragraph" w:styleId="Continuarlista">
    <w:name w:val="List Continue"/>
    <w:basedOn w:val="Normal"/>
    <w:rsid w:val="00A23C66"/>
    <w:pPr>
      <w:spacing w:after="120" w:line="240" w:lineRule="auto"/>
      <w:ind w:left="283"/>
    </w:pPr>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rsid w:val="00A23C66"/>
    <w:pPr>
      <w:spacing w:after="120" w:line="240" w:lineRule="auto"/>
    </w:pPr>
    <w:rPr>
      <w:rFonts w:ascii="Times New Roman" w:eastAsia="Times New Roman" w:hAnsi="Times New Roman" w:cs="Times New Roman"/>
      <w:sz w:val="16"/>
      <w:szCs w:val="16"/>
      <w:lang w:val="es-CO" w:eastAsia="es-ES"/>
    </w:rPr>
  </w:style>
  <w:style w:type="character" w:customStyle="1" w:styleId="Textoindependiente3Car">
    <w:name w:val="Texto independiente 3 Car"/>
    <w:basedOn w:val="Fuentedeprrafopredeter"/>
    <w:link w:val="Textoindependiente3"/>
    <w:rsid w:val="00A23C66"/>
    <w:rPr>
      <w:rFonts w:ascii="Times New Roman" w:eastAsia="Times New Roman" w:hAnsi="Times New Roman" w:cs="Times New Roman"/>
      <w:sz w:val="16"/>
      <w:szCs w:val="16"/>
      <w:lang w:val="es-CO" w:eastAsia="es-ES"/>
    </w:rPr>
  </w:style>
  <w:style w:type="character" w:styleId="Refdenotaalpie">
    <w:name w:val="footnote reference"/>
    <w:aliases w:val="referencia nota al pie,Texto de nota al pie,BVI fnr,Footnote symbol,Footnote,Ref. ...,Ref. de nota al pie2,Nota de pie,Ref,de nota al pie,Pie de pagina"/>
    <w:unhideWhenUsed/>
    <w:rsid w:val="00A23C66"/>
    <w:rPr>
      <w:vertAlign w:val="superscript"/>
    </w:rPr>
  </w:style>
  <w:style w:type="character" w:customStyle="1" w:styleId="apple-converted-space">
    <w:name w:val="apple-converted-space"/>
    <w:rsid w:val="00A23C66"/>
  </w:style>
  <w:style w:type="paragraph" w:customStyle="1" w:styleId="western">
    <w:name w:val="western"/>
    <w:basedOn w:val="Normal"/>
    <w:rsid w:val="00A23C66"/>
    <w:pPr>
      <w:spacing w:before="100" w:beforeAutospacing="1" w:after="100" w:afterAutospacing="1" w:line="240" w:lineRule="auto"/>
    </w:pPr>
    <w:rPr>
      <w:rFonts w:ascii="Times New Roman" w:eastAsia="Times New Roman" w:hAnsi="Times New Roman" w:cs="Times New Roman"/>
      <w:sz w:val="24"/>
      <w:szCs w:val="24"/>
      <w:lang w:val="es-CO"/>
    </w:rPr>
  </w:style>
  <w:style w:type="paragraph" w:customStyle="1" w:styleId="1">
    <w:name w:val="1"/>
    <w:basedOn w:val="Normal"/>
    <w:next w:val="Ttulo"/>
    <w:qFormat/>
    <w:rsid w:val="00A23C66"/>
    <w:pPr>
      <w:spacing w:after="0" w:line="240" w:lineRule="auto"/>
      <w:jc w:val="center"/>
    </w:pPr>
    <w:rPr>
      <w:rFonts w:ascii="Cambria Math" w:eastAsia="Consolas" w:hAnsi="Cambria Math" w:cs="Cambria Math"/>
      <w:b/>
      <w:bCs/>
      <w:sz w:val="24"/>
      <w:szCs w:val="24"/>
      <w:lang w:val="es-ES" w:eastAsia="es-ES"/>
    </w:rPr>
  </w:style>
  <w:style w:type="paragraph" w:customStyle="1" w:styleId="Textoindependiente31">
    <w:name w:val="Texto independiente 31"/>
    <w:basedOn w:val="Normal"/>
    <w:rsid w:val="00A23C66"/>
    <w:pPr>
      <w:widowControl w:val="0"/>
      <w:spacing w:after="0" w:line="240" w:lineRule="auto"/>
      <w:jc w:val="both"/>
    </w:pPr>
    <w:rPr>
      <w:rFonts w:ascii="Arial" w:eastAsia="Times New Roman" w:hAnsi="Arial" w:cs="Times New Roman"/>
      <w:b/>
      <w:sz w:val="28"/>
      <w:szCs w:val="20"/>
      <w:lang w:val="es-CO" w:eastAsia="es-ES"/>
    </w:rPr>
  </w:style>
  <w:style w:type="character" w:customStyle="1" w:styleId="il">
    <w:name w:val="il"/>
    <w:rsid w:val="00A23C66"/>
  </w:style>
  <w:style w:type="paragraph" w:customStyle="1" w:styleId="Textosinformato1">
    <w:name w:val="Texto sin formato1"/>
    <w:basedOn w:val="Normal"/>
    <w:rsid w:val="00A23C66"/>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styleId="Lista">
    <w:name w:val="List"/>
    <w:basedOn w:val="Normal"/>
    <w:semiHidden/>
    <w:unhideWhenUsed/>
    <w:rsid w:val="00A23C66"/>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7F4B9C"/>
    <w:pPr>
      <w:spacing w:after="0" w:line="360" w:lineRule="auto"/>
    </w:pPr>
    <w:rPr>
      <w:rFonts w:ascii="New York" w:eastAsia="Times New Roman" w:hAnsi="New York" w:cs="Times New Roman"/>
      <w:sz w:val="24"/>
      <w:szCs w:val="20"/>
    </w:rPr>
  </w:style>
  <w:style w:type="paragraph" w:styleId="Lista2">
    <w:name w:val="List 2"/>
    <w:basedOn w:val="Normal"/>
    <w:rsid w:val="00A23C66"/>
    <w:pPr>
      <w:spacing w:after="0" w:line="240" w:lineRule="auto"/>
      <w:ind w:left="566" w:hanging="283"/>
      <w:contextualSpacing/>
    </w:pPr>
    <w:rPr>
      <w:rFonts w:ascii="Times New Roman" w:eastAsia="Times New Roman" w:hAnsi="Times New Roman" w:cs="Times New Roman"/>
      <w:sz w:val="20"/>
      <w:szCs w:val="20"/>
      <w:lang w:val="es-ES" w:eastAsia="es-ES"/>
    </w:rPr>
  </w:style>
  <w:style w:type="table" w:styleId="Listavistosa-nfasis1">
    <w:name w:val="Colorful List Accent 1"/>
    <w:basedOn w:val="Tablanormal"/>
    <w:link w:val="Listavistosa-nfasis1Car1"/>
    <w:uiPriority w:val="34"/>
    <w:semiHidden/>
    <w:unhideWhenUsed/>
    <w:rsid w:val="00A23C66"/>
    <w:pPr>
      <w:spacing w:after="0" w:line="240" w:lineRule="auto"/>
    </w:pPr>
    <w:rPr>
      <w:sz w:val="24"/>
      <w:szCs w:val="24"/>
      <w:lang w:val="es-ES" w:eastAsia="es-E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Listavistosa-nfasis1Car1">
    <w:name w:val="Lista vistosa - Énfasis 1 Car1"/>
    <w:aliases w:val="Bullet List Car,FooterText Car,numbered Car,Paragraphe de liste1 Car,Bulletr List Paragraph Car,列出段落 Car,列出段落1 Car,List Paragraph21 Car,Listeafsnit1 Car,Parágrafo da Lista1 Car,List Paragraph1 Car,Foot Car,リスト段落1 Car"/>
    <w:link w:val="Listavistosa-nfasis1"/>
    <w:uiPriority w:val="34"/>
    <w:semiHidden/>
    <w:locked/>
    <w:rsid w:val="00A23C66"/>
    <w:rPr>
      <w:sz w:val="24"/>
      <w:szCs w:val="24"/>
      <w:lang w:val="es-ES" w:eastAsia="es-ES"/>
    </w:rPr>
  </w:style>
  <w:style w:type="character" w:customStyle="1" w:styleId="UnresolvedMention">
    <w:name w:val="Unresolved Mention"/>
    <w:basedOn w:val="Fuentedeprrafopredeter"/>
    <w:uiPriority w:val="99"/>
    <w:semiHidden/>
    <w:unhideWhenUsed/>
    <w:rsid w:val="009B7AD6"/>
    <w:rPr>
      <w:color w:val="605E5C"/>
      <w:shd w:val="clear" w:color="auto" w:fill="E1DFDD"/>
    </w:rPr>
  </w:style>
  <w:style w:type="paragraph" w:styleId="Textonotaalfinal">
    <w:name w:val="endnote text"/>
    <w:basedOn w:val="Normal"/>
    <w:link w:val="TextonotaalfinalCar"/>
    <w:semiHidden/>
    <w:rsid w:val="00E359C6"/>
    <w:pPr>
      <w:spacing w:after="0" w:line="240" w:lineRule="auto"/>
    </w:pPr>
    <w:rPr>
      <w:rFonts w:ascii="Verdana" w:eastAsia="Times New Roman" w:hAnsi="Verdana" w:cs="Times New Roman"/>
      <w:sz w:val="20"/>
      <w:szCs w:val="20"/>
      <w:lang w:val="es-CO" w:eastAsia="es-MX"/>
    </w:rPr>
  </w:style>
  <w:style w:type="character" w:customStyle="1" w:styleId="TextonotaalfinalCar">
    <w:name w:val="Texto nota al final Car"/>
    <w:basedOn w:val="Fuentedeprrafopredeter"/>
    <w:link w:val="Textonotaalfinal"/>
    <w:semiHidden/>
    <w:rsid w:val="00E359C6"/>
    <w:rPr>
      <w:rFonts w:ascii="Verdana" w:eastAsia="Times New Roman" w:hAnsi="Verdana" w:cs="Times New Roman"/>
      <w:sz w:val="20"/>
      <w:szCs w:val="20"/>
      <w:lang w:val="es-CO"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pccolombi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A3B8E-EFFC-476E-898E-E758DE4EE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293</Words>
  <Characters>1615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Briceño</dc:creator>
  <cp:lastModifiedBy>Diana Alexandra Briceño Sierra</cp:lastModifiedBy>
  <cp:revision>3</cp:revision>
  <dcterms:created xsi:type="dcterms:W3CDTF">2025-12-18T14:42:00Z</dcterms:created>
  <dcterms:modified xsi:type="dcterms:W3CDTF">2025-12-18T14:43:00Z</dcterms:modified>
</cp:coreProperties>
</file>